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7F7" w14:textId="77777777" w:rsidR="0011741C" w:rsidRPr="00875397" w:rsidRDefault="0011741C" w:rsidP="00875397">
      <w:pPr>
        <w:spacing w:line="276" w:lineRule="auto"/>
        <w:rPr>
          <w:rFonts w:ascii="Montserrat" w:hAnsi="Montserrat"/>
          <w:sz w:val="22"/>
          <w:szCs w:val="22"/>
        </w:rPr>
      </w:pPr>
    </w:p>
    <w:p w14:paraId="492A4171" w14:textId="77777777" w:rsidR="00FD76A4" w:rsidRPr="00875397" w:rsidRDefault="00FD76A4" w:rsidP="00875397">
      <w:pPr>
        <w:spacing w:line="276" w:lineRule="auto"/>
        <w:rPr>
          <w:rFonts w:ascii="Montserrat" w:hAnsi="Montserrat"/>
          <w:sz w:val="22"/>
          <w:szCs w:val="22"/>
        </w:rPr>
      </w:pPr>
    </w:p>
    <w:p w14:paraId="3B455FED" w14:textId="23CDA6BD" w:rsidR="00FD76A4" w:rsidRPr="00875397" w:rsidRDefault="00FD76A4" w:rsidP="00875397">
      <w:pPr>
        <w:spacing w:line="276" w:lineRule="auto"/>
        <w:jc w:val="center"/>
        <w:rPr>
          <w:rFonts w:ascii="Montserrat" w:hAnsi="Montserrat" w:cs="Arial"/>
          <w:sz w:val="22"/>
          <w:szCs w:val="22"/>
        </w:rPr>
      </w:pPr>
      <w:r w:rsidRPr="00875397">
        <w:rPr>
          <w:rFonts w:ascii="Montserrat" w:hAnsi="Montserrat"/>
          <w:noProof/>
          <w:sz w:val="22"/>
          <w:szCs w:val="22"/>
        </w:rPr>
        <w:drawing>
          <wp:inline distT="0" distB="0" distL="0" distR="0" wp14:anchorId="2382758E" wp14:editId="463A139E">
            <wp:extent cx="2659389" cy="1880171"/>
            <wp:effectExtent l="0" t="0" r="0" b="0"/>
            <wp:docPr id="1131432337" name="Immagine 1" descr="Immagine che contiene testo, Carattere, log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432337" name="Immagine 1" descr="Immagine che contiene testo, Carattere, logo, schermata&#10;&#10;Descrizione generata automa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27666" cy="1928443"/>
                    </a:xfrm>
                    <a:prstGeom prst="rect">
                      <a:avLst/>
                    </a:prstGeom>
                  </pic:spPr>
                </pic:pic>
              </a:graphicData>
            </a:graphic>
          </wp:inline>
        </w:drawing>
      </w:r>
    </w:p>
    <w:p w14:paraId="3F9A171F" w14:textId="77777777" w:rsidR="00FD76A4" w:rsidRPr="00875397" w:rsidRDefault="00FD76A4" w:rsidP="00875397">
      <w:pPr>
        <w:spacing w:line="276" w:lineRule="auto"/>
        <w:jc w:val="center"/>
        <w:rPr>
          <w:rFonts w:ascii="Montserrat" w:hAnsi="Montserrat" w:cs="Arial"/>
          <w:sz w:val="22"/>
          <w:szCs w:val="22"/>
        </w:rPr>
      </w:pPr>
    </w:p>
    <w:p w14:paraId="655C87B1" w14:textId="77777777" w:rsidR="00FD76A4" w:rsidRPr="00875397" w:rsidRDefault="00FD76A4" w:rsidP="00875397">
      <w:pPr>
        <w:spacing w:line="276" w:lineRule="auto"/>
        <w:jc w:val="center"/>
        <w:rPr>
          <w:rFonts w:ascii="Montserrat" w:hAnsi="Montserrat" w:cs="Arial"/>
          <w:sz w:val="22"/>
          <w:szCs w:val="22"/>
        </w:rPr>
      </w:pPr>
    </w:p>
    <w:p w14:paraId="6F7DDB2B" w14:textId="29CE8A16" w:rsidR="00FD76A4" w:rsidRPr="00875397" w:rsidRDefault="00FD76A4" w:rsidP="00875397">
      <w:pPr>
        <w:spacing w:line="276" w:lineRule="auto"/>
        <w:jc w:val="center"/>
        <w:rPr>
          <w:rFonts w:ascii="Montserrat" w:hAnsi="Montserrat" w:cs="Arial"/>
          <w:b/>
          <w:bCs/>
        </w:rPr>
      </w:pPr>
      <w:r w:rsidRPr="00875397">
        <w:rPr>
          <w:rFonts w:ascii="Montserrat" w:hAnsi="Montserrat" w:cs="Arial"/>
          <w:b/>
          <w:bCs/>
        </w:rPr>
        <w:t>STARPOOL CELEBRA 50 ANNI DI BENESSERE MADE IN ITALY</w:t>
      </w:r>
    </w:p>
    <w:p w14:paraId="4A4DE9D2" w14:textId="77777777" w:rsidR="00FD76A4" w:rsidRPr="00875397" w:rsidRDefault="00FD76A4" w:rsidP="00875397">
      <w:pPr>
        <w:spacing w:line="276" w:lineRule="auto"/>
        <w:jc w:val="center"/>
        <w:rPr>
          <w:rFonts w:ascii="Montserrat" w:hAnsi="Montserrat" w:cs="Arial"/>
          <w:b/>
          <w:bCs/>
        </w:rPr>
      </w:pPr>
    </w:p>
    <w:p w14:paraId="2A0FF807" w14:textId="6BF63ADB" w:rsidR="00FD76A4" w:rsidRPr="00875397" w:rsidRDefault="00FD76A4" w:rsidP="00875397">
      <w:pPr>
        <w:spacing w:line="276" w:lineRule="auto"/>
        <w:jc w:val="center"/>
        <w:rPr>
          <w:rFonts w:ascii="Montserrat" w:hAnsi="Montserrat" w:cs="Arial"/>
          <w:b/>
          <w:bCs/>
        </w:rPr>
      </w:pPr>
      <w:r w:rsidRPr="00875397">
        <w:rPr>
          <w:rFonts w:ascii="Montserrat" w:hAnsi="Montserrat" w:cs="Arial"/>
          <w:b/>
          <w:bCs/>
        </w:rPr>
        <w:t>Un viaggio lungo mezzo secolo tra innovazione</w:t>
      </w:r>
      <w:r w:rsidR="00875397">
        <w:rPr>
          <w:rFonts w:ascii="Montserrat" w:hAnsi="Montserrat" w:cs="Arial"/>
          <w:b/>
          <w:bCs/>
        </w:rPr>
        <w:t xml:space="preserve"> </w:t>
      </w:r>
      <w:r w:rsidRPr="00875397">
        <w:rPr>
          <w:rFonts w:ascii="Montserrat" w:hAnsi="Montserrat" w:cs="Arial"/>
          <w:b/>
          <w:bCs/>
        </w:rPr>
        <w:t>e cultura del benessere</w:t>
      </w:r>
    </w:p>
    <w:p w14:paraId="04FA2092" w14:textId="77777777" w:rsidR="00FD76A4" w:rsidRPr="00875397" w:rsidRDefault="00FD76A4" w:rsidP="00875397">
      <w:pPr>
        <w:spacing w:line="276" w:lineRule="auto"/>
        <w:rPr>
          <w:rFonts w:ascii="Montserrat" w:hAnsi="Montserrat"/>
          <w:b/>
          <w:bCs/>
        </w:rPr>
      </w:pPr>
    </w:p>
    <w:p w14:paraId="0C15AD55" w14:textId="77777777" w:rsidR="00FD76A4" w:rsidRPr="00875397" w:rsidRDefault="00FD76A4" w:rsidP="00875397">
      <w:pPr>
        <w:spacing w:line="276" w:lineRule="auto"/>
        <w:rPr>
          <w:rFonts w:ascii="Montserrat" w:hAnsi="Montserrat"/>
          <w:b/>
          <w:bCs/>
        </w:rPr>
      </w:pPr>
    </w:p>
    <w:p w14:paraId="4D50DBBA" w14:textId="09BE316C" w:rsidR="00FD76A4" w:rsidRDefault="002E1CFD" w:rsidP="002E1CFD">
      <w:pPr>
        <w:spacing w:line="276" w:lineRule="auto"/>
        <w:jc w:val="center"/>
        <w:rPr>
          <w:rFonts w:ascii="Montserrat" w:hAnsi="Montserrat"/>
          <w:sz w:val="22"/>
          <w:szCs w:val="22"/>
        </w:rPr>
      </w:pPr>
      <w:r>
        <w:rPr>
          <w:rFonts w:ascii="Montserrat" w:hAnsi="Montserrat"/>
          <w:noProof/>
          <w:sz w:val="22"/>
          <w:szCs w:val="22"/>
        </w:rPr>
        <w:drawing>
          <wp:inline distT="0" distB="0" distL="0" distR="0" wp14:anchorId="607ABD58" wp14:editId="107A7DD5">
            <wp:extent cx="5186275" cy="3293753"/>
            <wp:effectExtent l="0" t="0" r="0" b="0"/>
            <wp:docPr id="735638291" name="Immagine 1" descr="Immagine che contiene Modello artistico, persona, bianco e nero, scu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638291" name="Immagine 1" descr="Immagine che contiene Modello artistico, persona, bianco e nero, scuro&#10;&#10;Il contenuto generato dall'IA potrebbe non essere corretto."/>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98654" cy="3301614"/>
                    </a:xfrm>
                    <a:prstGeom prst="rect">
                      <a:avLst/>
                    </a:prstGeom>
                  </pic:spPr>
                </pic:pic>
              </a:graphicData>
            </a:graphic>
          </wp:inline>
        </w:drawing>
      </w:r>
    </w:p>
    <w:p w14:paraId="2579C9F5" w14:textId="77777777" w:rsidR="002E1CFD" w:rsidRDefault="002E1CFD" w:rsidP="002E1CFD">
      <w:pPr>
        <w:spacing w:line="276" w:lineRule="auto"/>
        <w:jc w:val="center"/>
        <w:rPr>
          <w:rFonts w:ascii="Montserrat" w:hAnsi="Montserrat"/>
          <w:sz w:val="22"/>
          <w:szCs w:val="22"/>
        </w:rPr>
      </w:pPr>
    </w:p>
    <w:p w14:paraId="51CD217B" w14:textId="77777777" w:rsidR="002E1CFD" w:rsidRPr="00875397" w:rsidRDefault="002E1CFD" w:rsidP="002E1CFD">
      <w:pPr>
        <w:spacing w:line="276" w:lineRule="auto"/>
        <w:jc w:val="center"/>
        <w:rPr>
          <w:rFonts w:ascii="Montserrat" w:hAnsi="Montserrat"/>
          <w:sz w:val="22"/>
          <w:szCs w:val="22"/>
        </w:rPr>
      </w:pPr>
    </w:p>
    <w:p w14:paraId="3C1A0523" w14:textId="77777777" w:rsidR="002E1CFD" w:rsidRDefault="002E1CFD" w:rsidP="00875397">
      <w:pPr>
        <w:spacing w:line="276" w:lineRule="auto"/>
        <w:rPr>
          <w:rFonts w:ascii="Montserrat" w:hAnsi="Montserrat"/>
          <w:i/>
          <w:iCs/>
          <w:sz w:val="22"/>
          <w:szCs w:val="22"/>
        </w:rPr>
      </w:pPr>
    </w:p>
    <w:p w14:paraId="00224F79" w14:textId="6D824A7E" w:rsidR="000842F2" w:rsidRDefault="0011741C" w:rsidP="00875397">
      <w:pPr>
        <w:spacing w:line="276" w:lineRule="auto"/>
        <w:rPr>
          <w:rFonts w:ascii="Montserrat" w:hAnsi="Montserrat" w:cs="Arial"/>
          <w:b/>
          <w:bCs/>
          <w:i/>
          <w:iCs/>
          <w:sz w:val="22"/>
          <w:szCs w:val="22"/>
        </w:rPr>
      </w:pPr>
      <w:r w:rsidRPr="00875397">
        <w:rPr>
          <w:rFonts w:ascii="Montserrat" w:hAnsi="Montserrat"/>
          <w:i/>
          <w:iCs/>
          <w:sz w:val="22"/>
          <w:szCs w:val="22"/>
        </w:rPr>
        <w:t>Ziano di Fiemme, 19 settembre 2025</w:t>
      </w:r>
      <w:r w:rsidR="00875397">
        <w:rPr>
          <w:rFonts w:ascii="Montserrat" w:hAnsi="Montserrat"/>
          <w:b/>
          <w:bCs/>
          <w:i/>
          <w:iCs/>
          <w:sz w:val="22"/>
          <w:szCs w:val="22"/>
        </w:rPr>
        <w:t>_</w:t>
      </w:r>
      <w:r w:rsidRPr="00875397">
        <w:rPr>
          <w:rFonts w:ascii="Montserrat" w:hAnsi="Montserrat"/>
          <w:b/>
          <w:bCs/>
          <w:i/>
          <w:iCs/>
          <w:sz w:val="22"/>
          <w:szCs w:val="22"/>
        </w:rPr>
        <w:t xml:space="preserve"> </w:t>
      </w:r>
      <w:r w:rsidR="00646EF4" w:rsidRPr="00875397">
        <w:rPr>
          <w:rFonts w:ascii="Montserrat" w:hAnsi="Montserrat" w:cs="Arial"/>
          <w:b/>
          <w:bCs/>
          <w:i/>
          <w:iCs/>
          <w:sz w:val="22"/>
          <w:szCs w:val="22"/>
        </w:rPr>
        <w:t xml:space="preserve">“Anniversari come questo permettono di ripercorrere un lungo cammino, fatto insieme a </w:t>
      </w:r>
      <w:r w:rsidR="005120D9">
        <w:rPr>
          <w:rFonts w:ascii="Montserrat" w:hAnsi="Montserrat" w:cs="Arial"/>
          <w:b/>
          <w:bCs/>
          <w:i/>
          <w:iCs/>
          <w:sz w:val="22"/>
          <w:szCs w:val="22"/>
        </w:rPr>
        <w:t xml:space="preserve">tanti collaboratori </w:t>
      </w:r>
      <w:r w:rsidR="00646EF4" w:rsidRPr="00875397">
        <w:rPr>
          <w:rFonts w:ascii="Montserrat" w:hAnsi="Montserrat" w:cs="Arial"/>
          <w:b/>
          <w:bCs/>
          <w:i/>
          <w:iCs/>
          <w:sz w:val="22"/>
          <w:szCs w:val="22"/>
        </w:rPr>
        <w:t>che con professionalità e dedizione hanno perseguito un obiettivo comune: migliorare la qualità della vita de</w:t>
      </w:r>
      <w:r w:rsidR="005120D9">
        <w:rPr>
          <w:rFonts w:ascii="Montserrat" w:hAnsi="Montserrat" w:cs="Arial"/>
          <w:b/>
          <w:bCs/>
          <w:i/>
          <w:iCs/>
          <w:sz w:val="22"/>
          <w:szCs w:val="22"/>
        </w:rPr>
        <w:t>lle persone</w:t>
      </w:r>
      <w:r w:rsidR="000842F2">
        <w:rPr>
          <w:rFonts w:ascii="Montserrat" w:hAnsi="Montserrat" w:cs="Arial"/>
          <w:b/>
          <w:bCs/>
          <w:i/>
          <w:iCs/>
          <w:sz w:val="22"/>
          <w:szCs w:val="22"/>
        </w:rPr>
        <w:t>.</w:t>
      </w:r>
    </w:p>
    <w:p w14:paraId="08BF7316" w14:textId="3F4F751A" w:rsidR="00646EF4" w:rsidRPr="00875397" w:rsidRDefault="000842F2" w:rsidP="00875397">
      <w:pPr>
        <w:spacing w:line="276" w:lineRule="auto"/>
        <w:rPr>
          <w:rFonts w:ascii="Montserrat" w:hAnsi="Montserrat" w:cs="Arial"/>
          <w:b/>
          <w:bCs/>
          <w:i/>
          <w:iCs/>
          <w:sz w:val="22"/>
          <w:szCs w:val="22"/>
        </w:rPr>
      </w:pPr>
      <w:r>
        <w:rPr>
          <w:rFonts w:ascii="Montserrat" w:hAnsi="Montserrat" w:cs="Arial"/>
          <w:b/>
          <w:bCs/>
          <w:i/>
          <w:iCs/>
          <w:sz w:val="22"/>
          <w:szCs w:val="22"/>
        </w:rPr>
        <w:t>"</w:t>
      </w:r>
      <w:r w:rsidR="00646EF4" w:rsidRPr="00875397">
        <w:rPr>
          <w:rFonts w:ascii="Montserrat" w:hAnsi="Montserrat" w:cs="Arial"/>
          <w:b/>
          <w:bCs/>
          <w:i/>
          <w:iCs/>
          <w:sz w:val="22"/>
          <w:szCs w:val="22"/>
        </w:rPr>
        <w:t>Ora dobbiamo guardare avanti, con la stessa voglia di esplorare, intercettare e anticipare i trend del futuro.”</w:t>
      </w:r>
    </w:p>
    <w:p w14:paraId="33AEB96E" w14:textId="77777777" w:rsidR="00646EF4" w:rsidRPr="00875397" w:rsidRDefault="00646EF4" w:rsidP="00875397">
      <w:pPr>
        <w:spacing w:line="276" w:lineRule="auto"/>
        <w:rPr>
          <w:rFonts w:ascii="Montserrat" w:hAnsi="Montserrat" w:cs="Arial"/>
          <w:b/>
          <w:bCs/>
          <w:i/>
          <w:iCs/>
          <w:sz w:val="22"/>
          <w:szCs w:val="22"/>
        </w:rPr>
      </w:pPr>
      <w:r w:rsidRPr="00875397">
        <w:rPr>
          <w:rFonts w:ascii="Montserrat" w:hAnsi="Montserrat" w:cs="Arial"/>
          <w:b/>
          <w:bCs/>
          <w:i/>
          <w:iCs/>
          <w:sz w:val="22"/>
          <w:szCs w:val="22"/>
        </w:rPr>
        <w:t>— Riccardo Turri, CEO Starpool</w:t>
      </w:r>
    </w:p>
    <w:p w14:paraId="38E1B49C" w14:textId="38CD1AE4" w:rsidR="00875397" w:rsidRDefault="00875397" w:rsidP="00875397">
      <w:pPr>
        <w:pStyle w:val="NormaleWeb"/>
        <w:spacing w:line="276" w:lineRule="auto"/>
        <w:rPr>
          <w:rFonts w:ascii="Montserrat" w:hAnsi="Montserrat"/>
          <w:b/>
          <w:bCs/>
          <w:sz w:val="22"/>
          <w:szCs w:val="22"/>
        </w:rPr>
      </w:pPr>
      <w:r w:rsidRPr="00875397">
        <w:rPr>
          <w:rFonts w:ascii="Montserrat" w:hAnsi="Montserrat"/>
          <w:sz w:val="22"/>
          <w:szCs w:val="22"/>
        </w:rPr>
        <w:lastRenderedPageBreak/>
        <w:t xml:space="preserve">Nel 2025 Starpool celebra i suoi primi cinquant’anni di attività, </w:t>
      </w:r>
      <w:r w:rsidR="005120D9">
        <w:rPr>
          <w:rFonts w:ascii="Montserrat" w:hAnsi="Montserrat"/>
          <w:sz w:val="22"/>
          <w:szCs w:val="22"/>
        </w:rPr>
        <w:t>una tappa</w:t>
      </w:r>
      <w:r w:rsidRPr="00875397">
        <w:rPr>
          <w:rFonts w:ascii="Montserrat" w:hAnsi="Montserrat"/>
          <w:sz w:val="22"/>
          <w:szCs w:val="22"/>
        </w:rPr>
        <w:t xml:space="preserve"> significativ</w:t>
      </w:r>
      <w:r w:rsidR="005120D9">
        <w:rPr>
          <w:rFonts w:ascii="Montserrat" w:hAnsi="Montserrat"/>
          <w:sz w:val="22"/>
          <w:szCs w:val="22"/>
        </w:rPr>
        <w:t>a</w:t>
      </w:r>
      <w:r w:rsidRPr="00875397">
        <w:rPr>
          <w:rFonts w:ascii="Montserrat" w:hAnsi="Montserrat"/>
          <w:sz w:val="22"/>
          <w:szCs w:val="22"/>
        </w:rPr>
        <w:t xml:space="preserve"> per un’azienda che ha saputo interpretare il concetto di benessere in modo pionieristico e multidimensionale. </w:t>
      </w:r>
      <w:r w:rsidRPr="00875397">
        <w:rPr>
          <w:rFonts w:ascii="Montserrat" w:hAnsi="Montserrat"/>
          <w:b/>
          <w:bCs/>
          <w:sz w:val="22"/>
          <w:szCs w:val="22"/>
        </w:rPr>
        <w:t>Fondata da Ardelio Turri con l’obiettivo, già dichiarato nello statuto originario, di promuovere “la cura e lo sviluppo armonico del corpo umano”</w:t>
      </w:r>
      <w:r w:rsidR="005120D9">
        <w:rPr>
          <w:rFonts w:ascii="Montserrat" w:hAnsi="Montserrat"/>
          <w:b/>
          <w:bCs/>
          <w:sz w:val="22"/>
          <w:szCs w:val="22"/>
        </w:rPr>
        <w:t>,</w:t>
      </w:r>
      <w:r w:rsidRPr="00875397">
        <w:rPr>
          <w:rFonts w:ascii="Montserrat" w:hAnsi="Montserrat"/>
          <w:b/>
          <w:bCs/>
          <w:sz w:val="22"/>
          <w:szCs w:val="22"/>
        </w:rPr>
        <w:t xml:space="preserve"> in un’epoca in cui se ne parlava appena</w:t>
      </w:r>
      <w:r w:rsidRPr="00875397">
        <w:rPr>
          <w:rFonts w:ascii="Montserrat" w:hAnsi="Montserrat"/>
          <w:sz w:val="22"/>
          <w:szCs w:val="22"/>
        </w:rPr>
        <w:t xml:space="preserve">, Starpool ha saputo coniugare una visione innovativa </w:t>
      </w:r>
      <w:r w:rsidR="005120D9">
        <w:rPr>
          <w:rFonts w:ascii="Montserrat" w:hAnsi="Montserrat"/>
          <w:sz w:val="22"/>
          <w:szCs w:val="22"/>
        </w:rPr>
        <w:t xml:space="preserve">di Wellness </w:t>
      </w:r>
      <w:r w:rsidRPr="00875397">
        <w:rPr>
          <w:rFonts w:ascii="Montserrat" w:hAnsi="Montserrat"/>
          <w:sz w:val="22"/>
          <w:szCs w:val="22"/>
        </w:rPr>
        <w:t xml:space="preserve">con le radici </w:t>
      </w:r>
      <w:r>
        <w:rPr>
          <w:rFonts w:ascii="Montserrat" w:hAnsi="Montserrat"/>
          <w:sz w:val="22"/>
          <w:szCs w:val="22"/>
        </w:rPr>
        <w:t>d</w:t>
      </w:r>
      <w:r w:rsidRPr="00875397">
        <w:rPr>
          <w:rFonts w:ascii="Montserrat" w:hAnsi="Montserrat"/>
          <w:sz w:val="22"/>
          <w:szCs w:val="22"/>
        </w:rPr>
        <w:t>elle antiche tradizioni</w:t>
      </w:r>
      <w:r w:rsidR="00590C0E">
        <w:rPr>
          <w:rFonts w:ascii="Montserrat" w:hAnsi="Montserrat"/>
          <w:sz w:val="22"/>
          <w:szCs w:val="22"/>
        </w:rPr>
        <w:t xml:space="preserve"> </w:t>
      </w:r>
      <w:r w:rsidR="00590C0E" w:rsidRPr="005120D9">
        <w:rPr>
          <w:rFonts w:ascii="Montserrat" w:hAnsi="Montserrat"/>
          <w:sz w:val="22"/>
          <w:szCs w:val="22"/>
        </w:rPr>
        <w:t>del termalismo romano</w:t>
      </w:r>
      <w:r w:rsidR="00AE2929">
        <w:rPr>
          <w:rFonts w:ascii="Montserrat" w:hAnsi="Montserrat"/>
          <w:sz w:val="22"/>
          <w:szCs w:val="22"/>
        </w:rPr>
        <w:t xml:space="preserve">. Ed è proprio su questo retaggio millenario che si fonda il Dna Starpool che si </w:t>
      </w:r>
      <w:r w:rsidR="00AE2929" w:rsidRPr="00AE2929">
        <w:rPr>
          <w:rFonts w:ascii="Montserrat" w:hAnsi="Montserrat"/>
          <w:sz w:val="22"/>
          <w:szCs w:val="22"/>
        </w:rPr>
        <w:t xml:space="preserve">traduce nella formula </w:t>
      </w:r>
      <w:r w:rsidR="00AE2929">
        <w:rPr>
          <w:rFonts w:ascii="Montserrat" w:hAnsi="Montserrat"/>
          <w:sz w:val="22"/>
          <w:szCs w:val="22"/>
        </w:rPr>
        <w:t xml:space="preserve">di </w:t>
      </w:r>
      <w:r w:rsidR="00AE2929" w:rsidRPr="00AE2929">
        <w:rPr>
          <w:rFonts w:ascii="Montserrat" w:hAnsi="Montserrat"/>
          <w:b/>
          <w:bCs/>
          <w:sz w:val="22"/>
          <w:szCs w:val="22"/>
        </w:rPr>
        <w:t>calore, acqua e riposo</w:t>
      </w:r>
      <w:r w:rsidR="00AE2929">
        <w:rPr>
          <w:rFonts w:ascii="Montserrat" w:hAnsi="Montserrat"/>
          <w:b/>
          <w:bCs/>
          <w:sz w:val="22"/>
          <w:szCs w:val="22"/>
        </w:rPr>
        <w:t>.</w:t>
      </w:r>
    </w:p>
    <w:p w14:paraId="73FF68C9" w14:textId="77777777" w:rsidR="00B043D4" w:rsidRDefault="00875397" w:rsidP="00875397">
      <w:pPr>
        <w:pStyle w:val="NormaleWeb"/>
        <w:spacing w:line="276" w:lineRule="auto"/>
      </w:pPr>
      <w:r w:rsidRPr="00875397">
        <w:rPr>
          <w:rFonts w:ascii="Montserrat" w:hAnsi="Montserrat"/>
          <w:sz w:val="22"/>
          <w:szCs w:val="22"/>
        </w:rPr>
        <w:t xml:space="preserve">Sotto la governance di Paolo Turri, fratello dell’attuale amministratore delegato, l’azienda ha intrapreso un vero processo di </w:t>
      </w:r>
      <w:r w:rsidR="005120D9">
        <w:rPr>
          <w:rFonts w:ascii="Montserrat" w:hAnsi="Montserrat"/>
          <w:sz w:val="22"/>
          <w:szCs w:val="22"/>
        </w:rPr>
        <w:t>innovazione</w:t>
      </w:r>
      <w:r w:rsidRPr="00875397">
        <w:rPr>
          <w:rFonts w:ascii="Montserrat" w:hAnsi="Montserrat"/>
          <w:sz w:val="22"/>
          <w:szCs w:val="22"/>
        </w:rPr>
        <w:t xml:space="preserve"> con una visione lungimirante del futuro. </w:t>
      </w:r>
      <w:r w:rsidRPr="00875397">
        <w:rPr>
          <w:rFonts w:ascii="Montserrat" w:hAnsi="Montserrat"/>
          <w:b/>
          <w:bCs/>
          <w:sz w:val="22"/>
          <w:szCs w:val="22"/>
        </w:rPr>
        <w:t xml:space="preserve">Oggi Starpool è guidata da Riccardo Turri, CEO e seconda generazione </w:t>
      </w:r>
      <w:r w:rsidRPr="00B043D4">
        <w:rPr>
          <w:rFonts w:ascii="Montserrat" w:hAnsi="Montserrat"/>
          <w:b/>
          <w:bCs/>
          <w:sz w:val="22"/>
          <w:szCs w:val="22"/>
        </w:rPr>
        <w:t xml:space="preserve">familiare, che ha dato impulso a una nuova fase di crescita puntando su </w:t>
      </w:r>
      <w:r w:rsidR="005120D9" w:rsidRPr="00B043D4">
        <w:rPr>
          <w:rFonts w:ascii="Montserrat" w:hAnsi="Montserrat"/>
          <w:b/>
          <w:bCs/>
          <w:sz w:val="22"/>
          <w:szCs w:val="22"/>
        </w:rPr>
        <w:t xml:space="preserve">Ricerca scientifica e innovazione tecnologica, </w:t>
      </w:r>
      <w:r w:rsidR="00B043D4" w:rsidRPr="00B043D4">
        <w:rPr>
          <w:rFonts w:ascii="Montserrat" w:hAnsi="Montserrat"/>
          <w:sz w:val="22"/>
          <w:szCs w:val="22"/>
        </w:rPr>
        <w:t>senza mai perdere di vista il design iconico che contraddistingue i suoi prodotti</w:t>
      </w:r>
      <w:r w:rsidR="00B043D4" w:rsidRPr="00B043D4">
        <w:rPr>
          <w:sz w:val="22"/>
          <w:szCs w:val="22"/>
        </w:rPr>
        <w:t>.</w:t>
      </w:r>
      <w:r w:rsidR="00B043D4">
        <w:t xml:space="preserve"> </w:t>
      </w:r>
    </w:p>
    <w:p w14:paraId="616A6FD7" w14:textId="7240666C" w:rsidR="00FF38BE" w:rsidRDefault="00B043D4" w:rsidP="00724B63">
      <w:pPr>
        <w:spacing w:line="276" w:lineRule="auto"/>
        <w:rPr>
          <w:rFonts w:ascii="Montserrat" w:eastAsia="Times New Roman" w:hAnsi="Montserrat" w:cs="Times New Roman"/>
          <w:b/>
          <w:bCs/>
          <w:kern w:val="0"/>
          <w:sz w:val="22"/>
          <w:szCs w:val="22"/>
          <w:lang w:eastAsia="it-IT"/>
          <w14:ligatures w14:val="none"/>
        </w:rPr>
      </w:pPr>
      <w:r w:rsidRPr="00B043D4">
        <w:rPr>
          <w:rFonts w:ascii="Montserrat" w:hAnsi="Montserrat"/>
          <w:b/>
          <w:bCs/>
          <w:sz w:val="22"/>
          <w:szCs w:val="22"/>
        </w:rPr>
        <w:t xml:space="preserve">Dal 1975, anno di fondazione come </w:t>
      </w:r>
      <w:r w:rsidR="00D15508">
        <w:rPr>
          <w:rFonts w:ascii="Montserrat" w:hAnsi="Montserrat"/>
          <w:b/>
          <w:bCs/>
          <w:sz w:val="22"/>
          <w:szCs w:val="22"/>
        </w:rPr>
        <w:t xml:space="preserve">azienda </w:t>
      </w:r>
      <w:r w:rsidRPr="00B043D4">
        <w:rPr>
          <w:rFonts w:ascii="Montserrat" w:hAnsi="Montserrat"/>
          <w:b/>
          <w:bCs/>
          <w:sz w:val="22"/>
          <w:szCs w:val="22"/>
        </w:rPr>
        <w:t xml:space="preserve">di </w:t>
      </w:r>
      <w:r w:rsidR="00D15508">
        <w:rPr>
          <w:rFonts w:ascii="Montserrat" w:hAnsi="Montserrat"/>
          <w:b/>
          <w:bCs/>
          <w:sz w:val="22"/>
          <w:szCs w:val="22"/>
        </w:rPr>
        <w:t>termo</w:t>
      </w:r>
      <w:r w:rsidRPr="00B043D4">
        <w:rPr>
          <w:rFonts w:ascii="Montserrat" w:hAnsi="Montserrat"/>
          <w:b/>
          <w:bCs/>
          <w:sz w:val="22"/>
          <w:szCs w:val="22"/>
        </w:rPr>
        <w:t>idraulica, all’artigianale realizzazione del primo bagno di vapore nel garage di famiglia, Starpool ha sviluppato</w:t>
      </w:r>
      <w:r w:rsidR="00FF38BE">
        <w:rPr>
          <w:rFonts w:ascii="Montserrat" w:hAnsi="Montserrat"/>
          <w:b/>
          <w:bCs/>
          <w:sz w:val="22"/>
          <w:szCs w:val="22"/>
        </w:rPr>
        <w:t xml:space="preserve"> </w:t>
      </w:r>
      <w:r w:rsidR="00FF38BE" w:rsidRPr="002D1C92">
        <w:rPr>
          <w:rFonts w:ascii="Montserrat" w:hAnsi="Montserrat"/>
          <w:b/>
          <w:bCs/>
          <w:sz w:val="22"/>
          <w:szCs w:val="22"/>
        </w:rPr>
        <w:t>nel corso di 50 anni</w:t>
      </w:r>
      <w:r w:rsidRPr="002D1C92">
        <w:rPr>
          <w:rFonts w:ascii="Montserrat" w:hAnsi="Montserrat"/>
          <w:b/>
          <w:bCs/>
          <w:sz w:val="22"/>
          <w:szCs w:val="22"/>
        </w:rPr>
        <w:t xml:space="preserve"> un ecosistema</w:t>
      </w:r>
      <w:r w:rsidRPr="00B043D4">
        <w:rPr>
          <w:rFonts w:ascii="Montserrat" w:hAnsi="Montserrat"/>
          <w:b/>
          <w:bCs/>
          <w:sz w:val="22"/>
          <w:szCs w:val="22"/>
        </w:rPr>
        <w:t xml:space="preserve"> completo di soluzioni per il benessere</w:t>
      </w:r>
      <w:r w:rsidR="000842F2">
        <w:rPr>
          <w:rFonts w:ascii="Montserrat" w:hAnsi="Montserrat"/>
          <w:b/>
          <w:bCs/>
          <w:sz w:val="22"/>
          <w:szCs w:val="22"/>
        </w:rPr>
        <w:t xml:space="preserve"> </w:t>
      </w:r>
      <w:r w:rsidR="00875397" w:rsidRPr="00875397">
        <w:rPr>
          <w:rFonts w:ascii="Montserrat" w:hAnsi="Montserrat"/>
          <w:b/>
          <w:bCs/>
          <w:sz w:val="22"/>
          <w:szCs w:val="22"/>
        </w:rPr>
        <w:t>espandendosi fino a comprendere l’intero mondo spa</w:t>
      </w:r>
      <w:r w:rsidR="00875397" w:rsidRPr="00875397">
        <w:rPr>
          <w:rFonts w:ascii="Montserrat" w:hAnsi="Montserrat"/>
          <w:sz w:val="22"/>
          <w:szCs w:val="22"/>
        </w:rPr>
        <w:t xml:space="preserve">: saune finlandesi, bagni di vapore, bagni </w:t>
      </w:r>
      <w:r w:rsidR="00875397" w:rsidRPr="005120D9">
        <w:rPr>
          <w:rFonts w:ascii="Montserrat" w:hAnsi="Montserrat"/>
          <w:sz w:val="22"/>
          <w:szCs w:val="22"/>
        </w:rPr>
        <w:t>mediterranei,</w:t>
      </w:r>
      <w:r w:rsidR="00875397" w:rsidRPr="00875397">
        <w:rPr>
          <w:rFonts w:ascii="Montserrat" w:hAnsi="Montserrat"/>
          <w:sz w:val="22"/>
          <w:szCs w:val="22"/>
        </w:rPr>
        <w:t xml:space="preserve"> percorsi sensoriali e spazi di rigenerazione dedicati al corpo e alla mente. Dalla fine degli anni ’80, l’ingresso nel settore </w:t>
      </w:r>
      <w:r w:rsidR="00875397" w:rsidRPr="006E606F">
        <w:rPr>
          <w:rFonts w:ascii="Montserrat" w:hAnsi="Montserrat"/>
          <w:color w:val="000000" w:themeColor="text1"/>
          <w:sz w:val="22"/>
          <w:szCs w:val="22"/>
        </w:rPr>
        <w:t xml:space="preserve">dell’hospitality </w:t>
      </w:r>
      <w:r w:rsidR="006E606F" w:rsidRPr="006E606F">
        <w:rPr>
          <w:rFonts w:ascii="Montserrat" w:hAnsi="Montserrat"/>
          <w:color w:val="000000" w:themeColor="text1"/>
          <w:sz w:val="22"/>
          <w:szCs w:val="22"/>
        </w:rPr>
        <w:t xml:space="preserve">ha segnato </w:t>
      </w:r>
      <w:r w:rsidR="00875397" w:rsidRPr="00875397">
        <w:rPr>
          <w:rFonts w:ascii="Montserrat" w:hAnsi="Montserrat"/>
          <w:sz w:val="22"/>
          <w:szCs w:val="22"/>
        </w:rPr>
        <w:t xml:space="preserve">una nuova fase evolutiva, </w:t>
      </w:r>
      <w:r w:rsidR="00875397" w:rsidRPr="00875397">
        <w:rPr>
          <w:rFonts w:ascii="Montserrat" w:hAnsi="Montserrat"/>
          <w:b/>
          <w:bCs/>
          <w:sz w:val="22"/>
          <w:szCs w:val="22"/>
        </w:rPr>
        <w:t xml:space="preserve">culminata nel </w:t>
      </w:r>
      <w:r w:rsidR="00875397" w:rsidRPr="00FF38BE">
        <w:rPr>
          <w:rFonts w:ascii="Montserrat" w:hAnsi="Montserrat"/>
          <w:b/>
          <w:bCs/>
          <w:sz w:val="22"/>
          <w:szCs w:val="22"/>
        </w:rPr>
        <w:t>201</w:t>
      </w:r>
      <w:r w:rsidR="00FF38BE" w:rsidRPr="00FF38BE">
        <w:rPr>
          <w:rFonts w:ascii="Montserrat" w:hAnsi="Montserrat"/>
          <w:b/>
          <w:bCs/>
          <w:sz w:val="22"/>
          <w:szCs w:val="22"/>
        </w:rPr>
        <w:t>2</w:t>
      </w:r>
      <w:r w:rsidR="00875397" w:rsidRPr="00875397">
        <w:rPr>
          <w:rFonts w:ascii="Montserrat" w:hAnsi="Montserrat"/>
          <w:b/>
          <w:bCs/>
          <w:sz w:val="22"/>
          <w:szCs w:val="22"/>
        </w:rPr>
        <w:t xml:space="preserve"> con la nascita </w:t>
      </w:r>
      <w:r w:rsidR="00875397" w:rsidRPr="005120D9">
        <w:rPr>
          <w:rFonts w:ascii="Montserrat" w:hAnsi="Montserrat"/>
          <w:b/>
          <w:bCs/>
          <w:sz w:val="22"/>
          <w:szCs w:val="22"/>
        </w:rPr>
        <w:t>di sp</w:t>
      </w:r>
      <w:r w:rsidR="00590C0E" w:rsidRPr="005120D9">
        <w:rPr>
          <w:rFonts w:ascii="Montserrat" w:hAnsi="Montserrat"/>
          <w:b/>
          <w:bCs/>
          <w:sz w:val="22"/>
          <w:szCs w:val="22"/>
        </w:rPr>
        <w:t>.</w:t>
      </w:r>
      <w:r w:rsidR="00875397" w:rsidRPr="005120D9">
        <w:rPr>
          <w:rFonts w:ascii="Montserrat" w:hAnsi="Montserrat"/>
          <w:b/>
          <w:bCs/>
          <w:sz w:val="22"/>
          <w:szCs w:val="22"/>
        </w:rPr>
        <w:t xml:space="preserve">a_system®, </w:t>
      </w:r>
      <w:r w:rsidR="005120D9">
        <w:rPr>
          <w:rFonts w:ascii="Montserrat" w:hAnsi="Montserrat"/>
          <w:b/>
          <w:bCs/>
          <w:sz w:val="22"/>
          <w:szCs w:val="22"/>
        </w:rPr>
        <w:t>i</w:t>
      </w:r>
      <w:r w:rsidR="005120D9" w:rsidRPr="005120D9">
        <w:rPr>
          <w:rFonts w:ascii="Montserrat" w:hAnsi="Montserrat"/>
          <w:b/>
          <w:bCs/>
          <w:sz w:val="22"/>
          <w:szCs w:val="22"/>
        </w:rPr>
        <w:t xml:space="preserve">l primo </w:t>
      </w:r>
      <w:r w:rsidR="00AD1797">
        <w:rPr>
          <w:rFonts w:ascii="Montserrat" w:hAnsi="Montserrat"/>
          <w:b/>
          <w:bCs/>
          <w:sz w:val="22"/>
          <w:szCs w:val="22"/>
        </w:rPr>
        <w:t>protocollo</w:t>
      </w:r>
      <w:r w:rsidR="005120D9" w:rsidRPr="005120D9">
        <w:rPr>
          <w:rFonts w:ascii="Montserrat" w:hAnsi="Montserrat"/>
          <w:b/>
          <w:bCs/>
          <w:sz w:val="22"/>
          <w:szCs w:val="22"/>
        </w:rPr>
        <w:t xml:space="preserve"> scientifico di utilizzo </w:t>
      </w:r>
      <w:r w:rsidR="00AD1797">
        <w:rPr>
          <w:rFonts w:ascii="Montserrat" w:hAnsi="Montserrat"/>
          <w:b/>
          <w:bCs/>
          <w:sz w:val="22"/>
          <w:szCs w:val="22"/>
        </w:rPr>
        <w:t>all'</w:t>
      </w:r>
      <w:r w:rsidR="004D29FB">
        <w:rPr>
          <w:rFonts w:ascii="Montserrat" w:hAnsi="Montserrat"/>
          <w:b/>
          <w:bCs/>
          <w:sz w:val="22"/>
          <w:szCs w:val="22"/>
        </w:rPr>
        <w:t xml:space="preserve">interno </w:t>
      </w:r>
      <w:r w:rsidR="004D29FB" w:rsidRPr="004818C0">
        <w:rPr>
          <w:rFonts w:ascii="Montserrat" w:hAnsi="Montserrat"/>
          <w:b/>
          <w:bCs/>
          <w:sz w:val="22"/>
          <w:szCs w:val="22"/>
        </w:rPr>
        <w:t>della</w:t>
      </w:r>
      <w:r w:rsidR="00AD1797" w:rsidRPr="004818C0">
        <w:rPr>
          <w:rFonts w:ascii="Montserrat" w:hAnsi="Montserrat"/>
          <w:b/>
          <w:bCs/>
          <w:sz w:val="22"/>
          <w:szCs w:val="22"/>
        </w:rPr>
        <w:t xml:space="preserve"> spa</w:t>
      </w:r>
      <w:r w:rsidR="004818C0" w:rsidRPr="004818C0">
        <w:rPr>
          <w:rFonts w:ascii="Montserrat" w:hAnsi="Montserrat"/>
          <w:b/>
          <w:bCs/>
          <w:sz w:val="22"/>
          <w:szCs w:val="22"/>
        </w:rPr>
        <w:t xml:space="preserve"> </w:t>
      </w:r>
      <w:r w:rsidR="004818C0" w:rsidRPr="006E606F">
        <w:rPr>
          <w:rFonts w:ascii="Montserrat" w:hAnsi="Montserrat"/>
          <w:b/>
          <w:bCs/>
          <w:color w:val="000000" w:themeColor="text1"/>
          <w:sz w:val="22"/>
          <w:szCs w:val="22"/>
        </w:rPr>
        <w:t xml:space="preserve">basato </w:t>
      </w:r>
      <w:r w:rsidR="004818C0" w:rsidRPr="002D1C92">
        <w:rPr>
          <w:rFonts w:ascii="Montserrat" w:hAnsi="Montserrat"/>
          <w:b/>
          <w:bCs/>
          <w:color w:val="000000" w:themeColor="text1"/>
          <w:sz w:val="22"/>
          <w:szCs w:val="22"/>
        </w:rPr>
        <w:t>su</w:t>
      </w:r>
      <w:r w:rsidR="00FF38BE" w:rsidRPr="002D1C92">
        <w:rPr>
          <w:rFonts w:ascii="Montserrat" w:hAnsi="Montserrat"/>
          <w:b/>
          <w:bCs/>
          <w:color w:val="000000" w:themeColor="text1"/>
          <w:sz w:val="22"/>
          <w:szCs w:val="22"/>
        </w:rPr>
        <w:t xml:space="preserve">l </w:t>
      </w:r>
      <w:r w:rsidR="002D1C92">
        <w:rPr>
          <w:rFonts w:ascii="Montserrat" w:hAnsi="Montserrat"/>
          <w:b/>
          <w:bCs/>
          <w:color w:val="000000" w:themeColor="text1"/>
          <w:sz w:val="22"/>
          <w:szCs w:val="22"/>
        </w:rPr>
        <w:t>"</w:t>
      </w:r>
      <w:r w:rsidR="00D93967" w:rsidRPr="002D1C92">
        <w:rPr>
          <w:rFonts w:ascii="Montserrat" w:eastAsia="Times New Roman" w:hAnsi="Montserrat" w:cs="Times New Roman"/>
          <w:b/>
          <w:bCs/>
          <w:color w:val="000000" w:themeColor="text1"/>
          <w:kern w:val="0"/>
          <w:sz w:val="22"/>
          <w:szCs w:val="22"/>
          <w:lang w:eastAsia="it-IT"/>
          <w14:ligatures w14:val="none"/>
        </w:rPr>
        <w:t>Metodo Starpool</w:t>
      </w:r>
      <w:r w:rsidR="006E606F" w:rsidRPr="002D1C92">
        <w:rPr>
          <w:rFonts w:ascii="Montserrat" w:eastAsia="Times New Roman" w:hAnsi="Montserrat" w:cs="Times New Roman"/>
          <w:b/>
          <w:bCs/>
          <w:color w:val="000000" w:themeColor="text1"/>
          <w:kern w:val="0"/>
          <w:sz w:val="22"/>
          <w:szCs w:val="22"/>
          <w:lang w:eastAsia="it-IT"/>
          <w14:ligatures w14:val="none"/>
        </w:rPr>
        <w:t>"</w:t>
      </w:r>
      <w:r w:rsidR="00D93967" w:rsidRPr="002D1C92">
        <w:rPr>
          <w:rFonts w:ascii="Montserrat" w:eastAsia="Times New Roman" w:hAnsi="Montserrat" w:cs="Times New Roman"/>
          <w:b/>
          <w:bCs/>
          <w:color w:val="000000" w:themeColor="text1"/>
          <w:kern w:val="0"/>
          <w:sz w:val="22"/>
          <w:szCs w:val="22"/>
          <w:lang w:eastAsia="it-IT"/>
          <w14:ligatures w14:val="none"/>
        </w:rPr>
        <w:t xml:space="preserve"> </w:t>
      </w:r>
      <w:r w:rsidR="004818C0" w:rsidRPr="002D1C92">
        <w:rPr>
          <w:rFonts w:ascii="Montserrat" w:eastAsia="Times New Roman" w:hAnsi="Montserrat" w:cs="Times New Roman"/>
          <w:b/>
          <w:bCs/>
          <w:color w:val="000000" w:themeColor="text1"/>
          <w:kern w:val="0"/>
          <w:sz w:val="22"/>
          <w:szCs w:val="22"/>
          <w:lang w:eastAsia="it-IT"/>
          <w14:ligatures w14:val="none"/>
        </w:rPr>
        <w:t xml:space="preserve">che </w:t>
      </w:r>
      <w:r w:rsidR="00D93967" w:rsidRPr="002D1C92">
        <w:rPr>
          <w:rFonts w:ascii="Montserrat" w:hAnsi="Montserrat"/>
          <w:b/>
          <w:bCs/>
          <w:color w:val="000000" w:themeColor="text1"/>
          <w:sz w:val="22"/>
          <w:szCs w:val="22"/>
        </w:rPr>
        <w:t xml:space="preserve">definisce </w:t>
      </w:r>
      <w:r w:rsidR="00D15508" w:rsidRPr="002D1C92">
        <w:rPr>
          <w:rFonts w:ascii="Montserrat" w:hAnsi="Montserrat"/>
          <w:b/>
          <w:bCs/>
          <w:color w:val="000000" w:themeColor="text1"/>
          <w:sz w:val="22"/>
          <w:szCs w:val="22"/>
        </w:rPr>
        <w:t>le regole fondamentali</w:t>
      </w:r>
      <w:r w:rsidR="00D93967" w:rsidRPr="002D1C92">
        <w:rPr>
          <w:rFonts w:ascii="Montserrat" w:hAnsi="Montserrat"/>
          <w:b/>
          <w:bCs/>
          <w:color w:val="000000" w:themeColor="text1"/>
          <w:sz w:val="22"/>
          <w:szCs w:val="22"/>
        </w:rPr>
        <w:t xml:space="preserve"> di utilizzo </w:t>
      </w:r>
      <w:r w:rsidR="00D15508" w:rsidRPr="002D1C92">
        <w:rPr>
          <w:rFonts w:ascii="Montserrat" w:hAnsi="Montserrat"/>
          <w:b/>
          <w:bCs/>
          <w:color w:val="000000" w:themeColor="text1"/>
          <w:sz w:val="22"/>
          <w:szCs w:val="22"/>
        </w:rPr>
        <w:t xml:space="preserve">delle attrezzature in funzione </w:t>
      </w:r>
      <w:r w:rsidR="006E606F" w:rsidRPr="002D1C92">
        <w:rPr>
          <w:rFonts w:ascii="Montserrat" w:hAnsi="Montserrat"/>
          <w:b/>
          <w:bCs/>
          <w:color w:val="000000" w:themeColor="text1"/>
          <w:sz w:val="22"/>
          <w:szCs w:val="22"/>
        </w:rPr>
        <w:t>degli</w:t>
      </w:r>
      <w:r w:rsidR="00D93967" w:rsidRPr="002D1C92">
        <w:rPr>
          <w:rFonts w:ascii="Montserrat" w:hAnsi="Montserrat"/>
          <w:b/>
          <w:bCs/>
          <w:color w:val="000000" w:themeColor="text1"/>
          <w:sz w:val="22"/>
          <w:szCs w:val="22"/>
        </w:rPr>
        <w:t xml:space="preserve"> </w:t>
      </w:r>
      <w:r w:rsidR="00D93967" w:rsidRPr="002D1C92">
        <w:rPr>
          <w:rFonts w:ascii="Montserrat" w:hAnsi="Montserrat"/>
          <w:b/>
          <w:bCs/>
          <w:sz w:val="22"/>
          <w:szCs w:val="22"/>
        </w:rPr>
        <w:t xml:space="preserve">obiettivi di salute e benessere dell’individuo, </w:t>
      </w:r>
      <w:r w:rsidR="00D93967" w:rsidRPr="002D1C92">
        <w:rPr>
          <w:rFonts w:ascii="Montserrat" w:eastAsia="Times New Roman" w:hAnsi="Montserrat" w:cs="Times New Roman"/>
          <w:b/>
          <w:bCs/>
          <w:kern w:val="0"/>
          <w:sz w:val="22"/>
          <w:szCs w:val="22"/>
          <w:lang w:eastAsia="it-IT"/>
          <w14:ligatures w14:val="none"/>
        </w:rPr>
        <w:t>trasforma</w:t>
      </w:r>
      <w:r w:rsidR="00D15508" w:rsidRPr="002D1C92">
        <w:rPr>
          <w:rFonts w:ascii="Montserrat" w:eastAsia="Times New Roman" w:hAnsi="Montserrat" w:cs="Times New Roman"/>
          <w:b/>
          <w:bCs/>
          <w:kern w:val="0"/>
          <w:sz w:val="22"/>
          <w:szCs w:val="22"/>
          <w:lang w:eastAsia="it-IT"/>
          <w14:ligatures w14:val="none"/>
        </w:rPr>
        <w:t>ndo</w:t>
      </w:r>
      <w:r w:rsidR="00D15508" w:rsidRPr="004818C0">
        <w:rPr>
          <w:rFonts w:ascii="Montserrat" w:eastAsia="Times New Roman" w:hAnsi="Montserrat" w:cs="Times New Roman"/>
          <w:b/>
          <w:bCs/>
          <w:kern w:val="0"/>
          <w:sz w:val="22"/>
          <w:szCs w:val="22"/>
          <w:lang w:eastAsia="it-IT"/>
          <w14:ligatures w14:val="none"/>
        </w:rPr>
        <w:t xml:space="preserve"> </w:t>
      </w:r>
      <w:r w:rsidR="00D93967" w:rsidRPr="004818C0">
        <w:rPr>
          <w:rFonts w:ascii="Montserrat" w:eastAsia="Times New Roman" w:hAnsi="Montserrat" w:cs="Times New Roman"/>
          <w:b/>
          <w:bCs/>
          <w:kern w:val="0"/>
          <w:sz w:val="22"/>
          <w:szCs w:val="22"/>
          <w:lang w:eastAsia="it-IT"/>
          <w14:ligatures w14:val="none"/>
        </w:rPr>
        <w:t xml:space="preserve">l’esperienza </w:t>
      </w:r>
      <w:r w:rsidR="00D15508" w:rsidRPr="004818C0">
        <w:rPr>
          <w:rFonts w:ascii="Montserrat" w:eastAsia="Times New Roman" w:hAnsi="Montserrat" w:cs="Times New Roman"/>
          <w:b/>
          <w:bCs/>
          <w:kern w:val="0"/>
          <w:sz w:val="22"/>
          <w:szCs w:val="22"/>
          <w:lang w:eastAsia="it-IT"/>
          <w14:ligatures w14:val="none"/>
        </w:rPr>
        <w:t>W</w:t>
      </w:r>
      <w:r w:rsidR="00D93967" w:rsidRPr="004818C0">
        <w:rPr>
          <w:rFonts w:ascii="Montserrat" w:eastAsia="Times New Roman" w:hAnsi="Montserrat" w:cs="Times New Roman"/>
          <w:b/>
          <w:bCs/>
          <w:kern w:val="0"/>
          <w:sz w:val="22"/>
          <w:szCs w:val="22"/>
          <w:lang w:eastAsia="it-IT"/>
          <w14:ligatures w14:val="none"/>
        </w:rPr>
        <w:t>ellness in una pratica</w:t>
      </w:r>
      <w:r w:rsidR="00D93967" w:rsidRPr="00D93967">
        <w:rPr>
          <w:rFonts w:ascii="Montserrat" w:eastAsia="Times New Roman" w:hAnsi="Montserrat" w:cs="Times New Roman"/>
          <w:b/>
          <w:bCs/>
          <w:kern w:val="0"/>
          <w:sz w:val="22"/>
          <w:szCs w:val="22"/>
          <w:lang w:eastAsia="it-IT"/>
          <w14:ligatures w14:val="none"/>
        </w:rPr>
        <w:t xml:space="preserve"> consapevole e orientata alla salute.</w:t>
      </w:r>
      <w:r w:rsidR="006E606F">
        <w:rPr>
          <w:rFonts w:ascii="Montserrat" w:eastAsia="Times New Roman" w:hAnsi="Montserrat" w:cs="Times New Roman"/>
          <w:b/>
          <w:bCs/>
          <w:kern w:val="0"/>
          <w:sz w:val="22"/>
          <w:szCs w:val="22"/>
          <w:lang w:eastAsia="it-IT"/>
          <w14:ligatures w14:val="none"/>
        </w:rPr>
        <w:t xml:space="preserve"> </w:t>
      </w:r>
    </w:p>
    <w:p w14:paraId="51885DA6" w14:textId="616E7F07" w:rsidR="00FE0DA4" w:rsidRPr="00FE0DA4" w:rsidRDefault="00FE0DA4" w:rsidP="00724B63">
      <w:pPr>
        <w:spacing w:line="276" w:lineRule="auto"/>
        <w:rPr>
          <w:rFonts w:ascii="Montserrat" w:eastAsia="Times New Roman" w:hAnsi="Montserrat" w:cs="Times New Roman"/>
          <w:kern w:val="0"/>
          <w:sz w:val="22"/>
          <w:szCs w:val="22"/>
          <w:lang w:eastAsia="it-IT"/>
          <w14:ligatures w14:val="none"/>
        </w:rPr>
      </w:pPr>
      <w:r w:rsidRPr="00FE0DA4">
        <w:rPr>
          <w:rFonts w:ascii="Montserrat" w:hAnsi="Montserrat"/>
          <w:sz w:val="22"/>
          <w:szCs w:val="22"/>
        </w:rPr>
        <w:t xml:space="preserve">La gestione dello stress, il sonno, la performance e la longevità sono i principali temi di salute globale sui quali le soluzioni Wellness di Starpool possono avere il maggiore impatto. Proprio per questo rappresentano i capisaldi </w:t>
      </w:r>
      <w:r w:rsidR="00C365CC">
        <w:rPr>
          <w:rFonts w:ascii="Montserrat" w:hAnsi="Montserrat"/>
          <w:sz w:val="22"/>
          <w:szCs w:val="22"/>
        </w:rPr>
        <w:t>intorno</w:t>
      </w:r>
      <w:r w:rsidRPr="00FE0DA4">
        <w:rPr>
          <w:rFonts w:ascii="Montserrat" w:hAnsi="Montserrat"/>
          <w:sz w:val="22"/>
          <w:szCs w:val="22"/>
        </w:rPr>
        <w:t xml:space="preserve"> a cui ruota l’attività di ricerca scientifica, sviluppata internamente da un reparto dedicato dal 2021.</w:t>
      </w:r>
    </w:p>
    <w:p w14:paraId="3E32E8CE" w14:textId="77777777" w:rsidR="00FF38BE" w:rsidRPr="00FE0DA4" w:rsidRDefault="00FF38BE" w:rsidP="00724B63">
      <w:pPr>
        <w:spacing w:line="276" w:lineRule="auto"/>
        <w:rPr>
          <w:rFonts w:ascii="Montserrat" w:eastAsia="Times New Roman" w:hAnsi="Montserrat" w:cs="Times New Roman"/>
          <w:kern w:val="0"/>
          <w:sz w:val="22"/>
          <w:szCs w:val="22"/>
          <w:lang w:eastAsia="it-IT"/>
          <w14:ligatures w14:val="none"/>
        </w:rPr>
      </w:pPr>
    </w:p>
    <w:p w14:paraId="3FD8976A" w14:textId="6CE051B0" w:rsidR="00D93967" w:rsidRPr="00D93967" w:rsidRDefault="00875397" w:rsidP="00724B63">
      <w:pPr>
        <w:spacing w:line="276" w:lineRule="auto"/>
        <w:rPr>
          <w:rFonts w:ascii="Montserrat" w:hAnsi="Montserrat"/>
          <w:sz w:val="22"/>
          <w:szCs w:val="22"/>
        </w:rPr>
      </w:pPr>
      <w:r w:rsidRPr="00875397">
        <w:rPr>
          <w:rFonts w:ascii="Montserrat" w:hAnsi="Montserrat"/>
          <w:sz w:val="22"/>
          <w:szCs w:val="22"/>
        </w:rPr>
        <w:t xml:space="preserve">Oggi Starpool è presente in </w:t>
      </w:r>
      <w:r w:rsidRPr="00875397">
        <w:rPr>
          <w:rFonts w:ascii="Montserrat" w:hAnsi="Montserrat"/>
          <w:b/>
          <w:bCs/>
          <w:sz w:val="22"/>
          <w:szCs w:val="22"/>
        </w:rPr>
        <w:t xml:space="preserve">86 Paesi con 22 distributori, 4 filiali estere e </w:t>
      </w:r>
      <w:r w:rsidRPr="002D1C92">
        <w:rPr>
          <w:rFonts w:ascii="Montserrat" w:hAnsi="Montserrat"/>
          <w:b/>
          <w:bCs/>
          <w:sz w:val="22"/>
          <w:szCs w:val="22"/>
        </w:rPr>
        <w:t xml:space="preserve">oltre </w:t>
      </w:r>
      <w:r w:rsidR="00FF38BE" w:rsidRPr="002D1C92">
        <w:rPr>
          <w:rFonts w:ascii="Montserrat" w:hAnsi="Montserrat"/>
          <w:b/>
          <w:bCs/>
          <w:sz w:val="22"/>
          <w:szCs w:val="22"/>
        </w:rPr>
        <w:t>5</w:t>
      </w:r>
      <w:r w:rsidRPr="002D1C92">
        <w:rPr>
          <w:rFonts w:ascii="Montserrat" w:hAnsi="Montserrat"/>
          <w:b/>
          <w:bCs/>
          <w:sz w:val="22"/>
          <w:szCs w:val="22"/>
        </w:rPr>
        <w:t>.500</w:t>
      </w:r>
      <w:r w:rsidRPr="00875397">
        <w:rPr>
          <w:rFonts w:ascii="Montserrat" w:hAnsi="Montserrat"/>
          <w:b/>
          <w:bCs/>
          <w:sz w:val="22"/>
          <w:szCs w:val="22"/>
        </w:rPr>
        <w:t xml:space="preserve"> progetti realizzati in tutto il mondo</w:t>
      </w:r>
      <w:r w:rsidRPr="00875397">
        <w:rPr>
          <w:rFonts w:ascii="Montserrat" w:hAnsi="Montserrat"/>
          <w:sz w:val="22"/>
          <w:szCs w:val="22"/>
        </w:rPr>
        <w:t xml:space="preserve">. L’azienda collabora con architetti e designer di fama internazionale per dar vita a esperienze </w:t>
      </w:r>
      <w:r w:rsidR="004818C0">
        <w:rPr>
          <w:rFonts w:ascii="Montserrat" w:hAnsi="Montserrat"/>
          <w:sz w:val="22"/>
          <w:szCs w:val="22"/>
        </w:rPr>
        <w:t>W</w:t>
      </w:r>
      <w:r w:rsidRPr="00875397">
        <w:rPr>
          <w:rFonts w:ascii="Montserrat" w:hAnsi="Montserrat"/>
          <w:sz w:val="22"/>
          <w:szCs w:val="22"/>
        </w:rPr>
        <w:t>ellness personalizzate e altamente performanti, con più di 20.000 configurazioni possibili.</w:t>
      </w:r>
      <w:r w:rsidR="00590C0E">
        <w:rPr>
          <w:rFonts w:ascii="Montserrat" w:hAnsi="Montserrat"/>
          <w:sz w:val="22"/>
          <w:szCs w:val="22"/>
        </w:rPr>
        <w:t xml:space="preserve"> </w:t>
      </w:r>
      <w:r w:rsidR="00D05B18">
        <w:rPr>
          <w:rFonts w:ascii="Montserrat" w:hAnsi="Montserrat"/>
          <w:sz w:val="22"/>
          <w:szCs w:val="22"/>
        </w:rPr>
        <w:t xml:space="preserve">Le </w:t>
      </w:r>
      <w:r w:rsidR="00D05B18" w:rsidRPr="0011356E">
        <w:rPr>
          <w:rFonts w:ascii="Montserrat" w:hAnsi="Montserrat"/>
          <w:sz w:val="22"/>
          <w:szCs w:val="22"/>
        </w:rPr>
        <w:t xml:space="preserve">soluzioni </w:t>
      </w:r>
      <w:r w:rsidR="00D05B18">
        <w:rPr>
          <w:rFonts w:ascii="Montserrat" w:hAnsi="Montserrat"/>
          <w:sz w:val="22"/>
          <w:szCs w:val="22"/>
        </w:rPr>
        <w:t>Starpool</w:t>
      </w:r>
      <w:r w:rsidR="00D05B18" w:rsidRPr="0011356E">
        <w:rPr>
          <w:rFonts w:ascii="Montserrat" w:hAnsi="Montserrat"/>
          <w:sz w:val="22"/>
          <w:szCs w:val="22"/>
        </w:rPr>
        <w:t xml:space="preserve"> sono in grado di soddisfare le esigenze non solo </w:t>
      </w:r>
      <w:r w:rsidR="002D1C92">
        <w:rPr>
          <w:rFonts w:ascii="Montserrat" w:hAnsi="Montserrat"/>
          <w:sz w:val="22"/>
          <w:szCs w:val="22"/>
        </w:rPr>
        <w:t xml:space="preserve">di </w:t>
      </w:r>
      <w:r w:rsidR="00D05B18" w:rsidRPr="0011356E">
        <w:rPr>
          <w:rFonts w:ascii="Montserrat" w:hAnsi="Montserrat"/>
          <w:sz w:val="22"/>
          <w:szCs w:val="22"/>
        </w:rPr>
        <w:t xml:space="preserve">strutture ricettive, ma anche </w:t>
      </w:r>
      <w:r w:rsidR="002D1C92">
        <w:rPr>
          <w:rFonts w:ascii="Montserrat" w:hAnsi="Montserrat"/>
          <w:sz w:val="22"/>
          <w:szCs w:val="22"/>
        </w:rPr>
        <w:t xml:space="preserve">di </w:t>
      </w:r>
      <w:r w:rsidR="00D05B18" w:rsidRPr="0011356E">
        <w:rPr>
          <w:rFonts w:ascii="Montserrat" w:hAnsi="Montserrat"/>
          <w:sz w:val="22"/>
          <w:szCs w:val="22"/>
        </w:rPr>
        <w:t>aziende,</w:t>
      </w:r>
      <w:r w:rsidR="00D05B18">
        <w:rPr>
          <w:rFonts w:ascii="Montserrat" w:hAnsi="Montserrat"/>
          <w:sz w:val="22"/>
          <w:szCs w:val="22"/>
        </w:rPr>
        <w:t xml:space="preserve"> </w:t>
      </w:r>
      <w:r w:rsidR="00D05B18" w:rsidRPr="0011356E">
        <w:rPr>
          <w:rFonts w:ascii="Montserrat" w:hAnsi="Montserrat"/>
          <w:sz w:val="22"/>
          <w:szCs w:val="22"/>
        </w:rPr>
        <w:t xml:space="preserve">palestre, sport professionistico, </w:t>
      </w:r>
      <w:r w:rsidR="00FF38BE" w:rsidRPr="002D1C92">
        <w:rPr>
          <w:rFonts w:ascii="Montserrat" w:hAnsi="Montserrat"/>
          <w:sz w:val="22"/>
          <w:szCs w:val="22"/>
        </w:rPr>
        <w:t>centri medici</w:t>
      </w:r>
      <w:r w:rsidR="00D05B18" w:rsidRPr="002D1C92">
        <w:rPr>
          <w:rFonts w:ascii="Montserrat" w:hAnsi="Montserrat"/>
          <w:sz w:val="22"/>
          <w:szCs w:val="22"/>
        </w:rPr>
        <w:t xml:space="preserve"> e be</w:t>
      </w:r>
      <w:r w:rsidR="002D1C92" w:rsidRPr="002D1C92">
        <w:rPr>
          <w:rFonts w:ascii="Montserrat" w:hAnsi="Montserrat"/>
          <w:sz w:val="22"/>
          <w:szCs w:val="22"/>
        </w:rPr>
        <w:t>auty.</w:t>
      </w:r>
      <w:r w:rsidR="00D05B18" w:rsidRPr="0011356E">
        <w:rPr>
          <w:rFonts w:ascii="Montserrat" w:hAnsi="Montserrat"/>
          <w:sz w:val="22"/>
          <w:szCs w:val="22"/>
        </w:rPr>
        <w:t xml:space="preserve"> </w:t>
      </w:r>
      <w:r w:rsidR="004D29FB">
        <w:rPr>
          <w:rFonts w:ascii="Montserrat" w:hAnsi="Montserrat"/>
          <w:sz w:val="22"/>
          <w:szCs w:val="22"/>
        </w:rPr>
        <w:t>L'azienda</w:t>
      </w:r>
      <w:r w:rsidR="004D29FB" w:rsidRPr="004D29FB">
        <w:rPr>
          <w:rFonts w:ascii="Montserrat" w:hAnsi="Montserrat"/>
          <w:sz w:val="22"/>
          <w:szCs w:val="22"/>
        </w:rPr>
        <w:t xml:space="preserve"> </w:t>
      </w:r>
      <w:r w:rsidR="004D29FB">
        <w:rPr>
          <w:rFonts w:ascii="Montserrat" w:hAnsi="Montserrat"/>
          <w:sz w:val="22"/>
          <w:szCs w:val="22"/>
        </w:rPr>
        <w:t>riesce ad assecondare così il</w:t>
      </w:r>
      <w:r w:rsidR="004D29FB" w:rsidRPr="004D29FB">
        <w:rPr>
          <w:rFonts w:ascii="Montserrat" w:hAnsi="Montserrat"/>
          <w:sz w:val="22"/>
          <w:szCs w:val="22"/>
        </w:rPr>
        <w:t xml:space="preserve"> crescente desiderio di </w:t>
      </w:r>
      <w:r w:rsidR="000842F2">
        <w:rPr>
          <w:rFonts w:ascii="Montserrat" w:hAnsi="Montserrat"/>
          <w:sz w:val="22"/>
          <w:szCs w:val="22"/>
        </w:rPr>
        <w:t>salute</w:t>
      </w:r>
      <w:r w:rsidR="004D29FB">
        <w:rPr>
          <w:rFonts w:ascii="Montserrat" w:hAnsi="Montserrat"/>
          <w:sz w:val="22"/>
          <w:szCs w:val="22"/>
        </w:rPr>
        <w:t xml:space="preserve"> da parte degli utenti</w:t>
      </w:r>
      <w:r w:rsidR="000842F2">
        <w:rPr>
          <w:rFonts w:ascii="Montserrat" w:hAnsi="Montserrat"/>
          <w:sz w:val="22"/>
          <w:szCs w:val="22"/>
        </w:rPr>
        <w:t xml:space="preserve"> </w:t>
      </w:r>
      <w:r w:rsidR="004D29FB">
        <w:rPr>
          <w:rFonts w:ascii="Montserrat" w:hAnsi="Montserrat"/>
          <w:sz w:val="22"/>
          <w:szCs w:val="22"/>
        </w:rPr>
        <w:t>:</w:t>
      </w:r>
      <w:r w:rsidR="00D93967" w:rsidRPr="00D93967">
        <w:rPr>
          <w:rFonts w:ascii="Montserrat" w:hAnsi="Montserrat"/>
          <w:sz w:val="22"/>
          <w:szCs w:val="22"/>
        </w:rPr>
        <w:t xml:space="preserve"> nel 2023 </w:t>
      </w:r>
      <w:r w:rsidR="006E606F">
        <w:rPr>
          <w:rFonts w:ascii="Montserrat" w:hAnsi="Montserrat"/>
          <w:sz w:val="22"/>
          <w:szCs w:val="22"/>
        </w:rPr>
        <w:t>ha</w:t>
      </w:r>
      <w:r w:rsidR="00D93967" w:rsidRPr="00D93967">
        <w:rPr>
          <w:rFonts w:ascii="Montserrat" w:hAnsi="Montserrat"/>
          <w:sz w:val="22"/>
          <w:szCs w:val="22"/>
        </w:rPr>
        <w:t xml:space="preserve"> registrato un +15% rispetto al 2022</w:t>
      </w:r>
      <w:r w:rsidR="006E606F">
        <w:rPr>
          <w:rFonts w:ascii="Montserrat" w:hAnsi="Montserrat"/>
          <w:sz w:val="22"/>
          <w:szCs w:val="22"/>
        </w:rPr>
        <w:t xml:space="preserve"> e</w:t>
      </w:r>
      <w:r w:rsidR="00D93967" w:rsidRPr="00D93967">
        <w:rPr>
          <w:rFonts w:ascii="Montserrat" w:hAnsi="Montserrat"/>
          <w:sz w:val="22"/>
          <w:szCs w:val="22"/>
        </w:rPr>
        <w:t xml:space="preserve"> </w:t>
      </w:r>
      <w:r w:rsidR="006E606F">
        <w:rPr>
          <w:rFonts w:ascii="Montserrat" w:hAnsi="Montserrat"/>
          <w:sz w:val="22"/>
          <w:szCs w:val="22"/>
        </w:rPr>
        <w:t xml:space="preserve">nel </w:t>
      </w:r>
      <w:r w:rsidR="00D93967" w:rsidRPr="00D93967">
        <w:rPr>
          <w:rFonts w:ascii="Montserrat" w:hAnsi="Montserrat"/>
          <w:sz w:val="22"/>
          <w:szCs w:val="22"/>
        </w:rPr>
        <w:t xml:space="preserve">2024 </w:t>
      </w:r>
      <w:r w:rsidR="006E606F">
        <w:rPr>
          <w:rFonts w:ascii="Montserrat" w:hAnsi="Montserrat"/>
          <w:sz w:val="22"/>
          <w:szCs w:val="22"/>
        </w:rPr>
        <w:t xml:space="preserve">il fatturato è stato superiore ai 25 milioni (EUR </w:t>
      </w:r>
      <w:r w:rsidR="006E606F" w:rsidRPr="00D93967">
        <w:rPr>
          <w:rFonts w:ascii="Montserrat" w:hAnsi="Montserrat"/>
          <w:sz w:val="22"/>
          <w:szCs w:val="22"/>
        </w:rPr>
        <w:t>25.421.193</w:t>
      </w:r>
      <w:r w:rsidR="006E606F">
        <w:rPr>
          <w:rFonts w:ascii="Montserrat" w:hAnsi="Montserrat"/>
          <w:sz w:val="22"/>
          <w:szCs w:val="22"/>
        </w:rPr>
        <w:t>)</w:t>
      </w:r>
      <w:r w:rsidR="00D93967" w:rsidRPr="00D93967">
        <w:rPr>
          <w:rFonts w:ascii="Montserrat" w:hAnsi="Montserrat"/>
          <w:sz w:val="22"/>
          <w:szCs w:val="22"/>
        </w:rPr>
        <w:t>, suddiviso tra clientela Private (26%) e</w:t>
      </w:r>
      <w:r w:rsidR="00D93967">
        <w:rPr>
          <w:rFonts w:ascii="Montserrat" w:hAnsi="Montserrat"/>
          <w:sz w:val="22"/>
          <w:szCs w:val="22"/>
        </w:rPr>
        <w:t xml:space="preserve"> </w:t>
      </w:r>
      <w:r w:rsidR="00D93967" w:rsidRPr="00D93967">
        <w:rPr>
          <w:rFonts w:ascii="Montserrat" w:hAnsi="Montserrat"/>
          <w:sz w:val="22"/>
          <w:szCs w:val="22"/>
        </w:rPr>
        <w:t>Business (74%).</w:t>
      </w:r>
    </w:p>
    <w:p w14:paraId="24DFBD2B" w14:textId="101E3769" w:rsidR="00D93967" w:rsidRDefault="00D93967" w:rsidP="00D93967">
      <w:pPr>
        <w:spacing w:line="276" w:lineRule="auto"/>
        <w:rPr>
          <w:rFonts w:ascii="Montserrat" w:hAnsi="Montserrat"/>
          <w:sz w:val="22"/>
          <w:szCs w:val="22"/>
        </w:rPr>
      </w:pPr>
      <w:r w:rsidRPr="00D93967">
        <w:rPr>
          <w:rFonts w:ascii="Montserrat" w:hAnsi="Montserrat"/>
          <w:sz w:val="22"/>
          <w:szCs w:val="22"/>
        </w:rPr>
        <w:t xml:space="preserve">Il 55% del giro d’affari proviene dal mercato italiano, mentre il 45% guarda all’estero, con il 70% concentrato nel settore hospitality. </w:t>
      </w:r>
    </w:p>
    <w:p w14:paraId="67EC1962" w14:textId="77777777" w:rsidR="004818C0" w:rsidRDefault="004818C0" w:rsidP="00D93967">
      <w:pPr>
        <w:spacing w:line="276" w:lineRule="auto"/>
        <w:rPr>
          <w:rFonts w:ascii="Montserrat" w:hAnsi="Montserrat"/>
          <w:sz w:val="22"/>
          <w:szCs w:val="22"/>
        </w:rPr>
      </w:pPr>
    </w:p>
    <w:p w14:paraId="1D51DB4C" w14:textId="143E56CE" w:rsidR="009F0143" w:rsidRDefault="004973AE" w:rsidP="00C654CA">
      <w:pPr>
        <w:spacing w:line="276" w:lineRule="auto"/>
        <w:rPr>
          <w:rFonts w:ascii="Montserrat" w:hAnsi="Montserrat"/>
          <w:sz w:val="22"/>
          <w:szCs w:val="22"/>
        </w:rPr>
      </w:pPr>
      <w:r w:rsidRPr="004973AE">
        <w:rPr>
          <w:rFonts w:ascii="Montserrat" w:hAnsi="Montserrat"/>
          <w:sz w:val="22"/>
          <w:szCs w:val="22"/>
        </w:rPr>
        <w:t>Grazie alle sue tecnologie innovative, Starpool punta a coniugare innovazione e</w:t>
      </w:r>
      <w:r w:rsidR="00AD1797">
        <w:rPr>
          <w:rFonts w:ascii="Montserrat" w:hAnsi="Montserrat"/>
          <w:sz w:val="22"/>
          <w:szCs w:val="22"/>
        </w:rPr>
        <w:t xml:space="preserve"> benessere</w:t>
      </w:r>
      <w:r w:rsidRPr="004973AE">
        <w:rPr>
          <w:rFonts w:ascii="Montserrat" w:hAnsi="Montserrat"/>
          <w:sz w:val="22"/>
          <w:szCs w:val="22"/>
        </w:rPr>
        <w:t xml:space="preserve">: dalle saune ai bagni di vapore e </w:t>
      </w:r>
      <w:r w:rsidR="000842F2">
        <w:rPr>
          <w:rFonts w:ascii="Montserrat" w:hAnsi="Montserrat"/>
          <w:sz w:val="22"/>
          <w:szCs w:val="22"/>
        </w:rPr>
        <w:t xml:space="preserve">ai bagni </w:t>
      </w:r>
      <w:r w:rsidRPr="004973AE">
        <w:rPr>
          <w:rFonts w:ascii="Montserrat" w:hAnsi="Montserrat"/>
          <w:sz w:val="22"/>
          <w:szCs w:val="22"/>
        </w:rPr>
        <w:t xml:space="preserve">mediterranei, fino a soluzioni per la </w:t>
      </w:r>
      <w:r w:rsidRPr="004973AE">
        <w:rPr>
          <w:rFonts w:ascii="Montserrat" w:hAnsi="Montserrat"/>
          <w:sz w:val="22"/>
          <w:szCs w:val="22"/>
        </w:rPr>
        <w:lastRenderedPageBreak/>
        <w:t xml:space="preserve">salute preventiva </w:t>
      </w:r>
      <w:r w:rsidR="009830A8">
        <w:rPr>
          <w:rFonts w:ascii="Montserrat" w:hAnsi="Montserrat"/>
          <w:sz w:val="22"/>
          <w:szCs w:val="22"/>
        </w:rPr>
        <w:t xml:space="preserve">uniche al mondo, </w:t>
      </w:r>
      <w:r w:rsidRPr="004973AE">
        <w:rPr>
          <w:rFonts w:ascii="Montserrat" w:hAnsi="Montserrat"/>
          <w:sz w:val="22"/>
          <w:szCs w:val="22"/>
        </w:rPr>
        <w:t xml:space="preserve">come il galleggiamento asciutto </w:t>
      </w:r>
      <w:r w:rsidRPr="00952389">
        <w:rPr>
          <w:rFonts w:ascii="Montserrat" w:hAnsi="Montserrat"/>
          <w:b/>
          <w:bCs/>
          <w:sz w:val="22"/>
          <w:szCs w:val="22"/>
        </w:rPr>
        <w:t xml:space="preserve">di Zerobody Dry </w:t>
      </w:r>
      <w:r w:rsidRPr="002D1C92">
        <w:rPr>
          <w:rFonts w:ascii="Montserrat" w:hAnsi="Montserrat"/>
          <w:b/>
          <w:bCs/>
          <w:sz w:val="22"/>
          <w:szCs w:val="22"/>
        </w:rPr>
        <w:t xml:space="preserve">Float </w:t>
      </w:r>
      <w:r w:rsidRPr="002D1C92">
        <w:rPr>
          <w:rFonts w:ascii="Montserrat" w:hAnsi="Montserrat"/>
          <w:sz w:val="22"/>
          <w:szCs w:val="22"/>
        </w:rPr>
        <w:t>e</w:t>
      </w:r>
      <w:r w:rsidR="00FF38BE" w:rsidRPr="002D1C92">
        <w:rPr>
          <w:rFonts w:ascii="Montserrat" w:hAnsi="Montserrat"/>
          <w:sz w:val="22"/>
          <w:szCs w:val="22"/>
        </w:rPr>
        <w:t xml:space="preserve"> l’innovativa terapia del freddo di</w:t>
      </w:r>
      <w:r w:rsidRPr="00FF38BE">
        <w:rPr>
          <w:rFonts w:ascii="Montserrat" w:hAnsi="Montserrat"/>
          <w:sz w:val="22"/>
          <w:szCs w:val="22"/>
        </w:rPr>
        <w:t xml:space="preserve"> </w:t>
      </w:r>
      <w:r w:rsidRPr="00952389">
        <w:rPr>
          <w:rFonts w:ascii="Montserrat" w:hAnsi="Montserrat"/>
          <w:b/>
          <w:bCs/>
          <w:sz w:val="22"/>
          <w:szCs w:val="22"/>
        </w:rPr>
        <w:t>Zerobody Cryo,</w:t>
      </w:r>
      <w:r w:rsidRPr="004973AE">
        <w:rPr>
          <w:rFonts w:ascii="Montserrat" w:hAnsi="Montserrat"/>
          <w:sz w:val="22"/>
          <w:szCs w:val="22"/>
        </w:rPr>
        <w:t xml:space="preserve"> il sistema brevettato che rende la crioterapia accessibile in forma asciutta e non invasiva.</w:t>
      </w:r>
      <w:r w:rsidR="00C654CA">
        <w:rPr>
          <w:rFonts w:ascii="Montserrat" w:hAnsi="Montserrat"/>
          <w:sz w:val="22"/>
          <w:szCs w:val="22"/>
        </w:rPr>
        <w:t xml:space="preserve"> </w:t>
      </w:r>
      <w:r w:rsidR="00952389">
        <w:rPr>
          <w:rFonts w:ascii="Montserrat" w:hAnsi="Montserrat"/>
          <w:sz w:val="22"/>
          <w:szCs w:val="22"/>
        </w:rPr>
        <w:t>Queste soluzioni</w:t>
      </w:r>
      <w:r w:rsidR="00AD1797">
        <w:rPr>
          <w:rFonts w:ascii="Montserrat" w:hAnsi="Montserrat"/>
          <w:sz w:val="22"/>
          <w:szCs w:val="22"/>
        </w:rPr>
        <w:t>,</w:t>
      </w:r>
      <w:r w:rsidR="00952389">
        <w:rPr>
          <w:rFonts w:ascii="Montserrat" w:hAnsi="Montserrat"/>
          <w:sz w:val="22"/>
          <w:szCs w:val="22"/>
        </w:rPr>
        <w:t xml:space="preserve"> </w:t>
      </w:r>
      <w:r w:rsidR="00AD1797">
        <w:rPr>
          <w:rFonts w:ascii="Montserrat" w:hAnsi="Montserrat"/>
          <w:sz w:val="22"/>
          <w:szCs w:val="22"/>
        </w:rPr>
        <w:t>sviluppate dalla ricerca scientifica</w:t>
      </w:r>
      <w:r w:rsidR="00C654CA">
        <w:rPr>
          <w:rFonts w:ascii="Montserrat" w:hAnsi="Montserrat"/>
          <w:sz w:val="22"/>
          <w:szCs w:val="22"/>
        </w:rPr>
        <w:t>,</w:t>
      </w:r>
      <w:r w:rsidR="00AD1797">
        <w:rPr>
          <w:rFonts w:ascii="Montserrat" w:hAnsi="Montserrat"/>
          <w:sz w:val="22"/>
          <w:szCs w:val="22"/>
        </w:rPr>
        <w:t xml:space="preserve"> fanno parte della categoria </w:t>
      </w:r>
      <w:r w:rsidR="00AD1797" w:rsidRPr="0011356E">
        <w:rPr>
          <w:rFonts w:ascii="Montserrat" w:hAnsi="Montserrat"/>
          <w:b/>
          <w:bCs/>
          <w:sz w:val="22"/>
          <w:szCs w:val="22"/>
        </w:rPr>
        <w:t>Health Innovation</w:t>
      </w:r>
      <w:r w:rsidR="00AD1797" w:rsidRPr="0011356E">
        <w:rPr>
          <w:rFonts w:ascii="Montserrat" w:hAnsi="Montserrat"/>
          <w:sz w:val="22"/>
          <w:szCs w:val="22"/>
        </w:rPr>
        <w:t xml:space="preserve"> </w:t>
      </w:r>
      <w:r w:rsidR="00AD1797">
        <w:rPr>
          <w:rFonts w:ascii="Montserrat" w:hAnsi="Montserrat"/>
          <w:sz w:val="22"/>
          <w:szCs w:val="22"/>
        </w:rPr>
        <w:t xml:space="preserve">Starpool e </w:t>
      </w:r>
      <w:r w:rsidR="00952389" w:rsidRPr="0011356E">
        <w:rPr>
          <w:rFonts w:ascii="Montserrat" w:hAnsi="Montserrat"/>
          <w:sz w:val="22"/>
          <w:szCs w:val="22"/>
        </w:rPr>
        <w:t>mirano alla rigenerazione mentale e fisica</w:t>
      </w:r>
      <w:r w:rsidR="00C654CA">
        <w:rPr>
          <w:rFonts w:ascii="Montserrat" w:hAnsi="Montserrat"/>
          <w:sz w:val="22"/>
          <w:szCs w:val="22"/>
        </w:rPr>
        <w:t>,</w:t>
      </w:r>
      <w:r w:rsidR="00952389">
        <w:rPr>
          <w:rFonts w:ascii="Montserrat" w:hAnsi="Montserrat"/>
          <w:sz w:val="22"/>
          <w:szCs w:val="22"/>
        </w:rPr>
        <w:t xml:space="preserve"> </w:t>
      </w:r>
      <w:r w:rsidR="00952389" w:rsidRPr="00B57FC2">
        <w:rPr>
          <w:rFonts w:ascii="Montserrat" w:hAnsi="Montserrat"/>
          <w:sz w:val="22"/>
          <w:szCs w:val="22"/>
        </w:rPr>
        <w:t xml:space="preserve">attraverso tecnologie </w:t>
      </w:r>
      <w:r w:rsidR="004818C0">
        <w:rPr>
          <w:rFonts w:ascii="Montserrat" w:hAnsi="Montserrat"/>
          <w:sz w:val="22"/>
          <w:szCs w:val="22"/>
        </w:rPr>
        <w:t>avanguardistiche</w:t>
      </w:r>
      <w:r w:rsidR="00AD1797">
        <w:rPr>
          <w:rFonts w:ascii="Montserrat" w:hAnsi="Montserrat"/>
          <w:sz w:val="22"/>
          <w:szCs w:val="22"/>
        </w:rPr>
        <w:t xml:space="preserve"> e</w:t>
      </w:r>
      <w:r w:rsidR="00952389" w:rsidRPr="00B57FC2">
        <w:rPr>
          <w:rFonts w:ascii="Montserrat" w:hAnsi="Montserrat"/>
          <w:sz w:val="22"/>
          <w:szCs w:val="22"/>
        </w:rPr>
        <w:t xml:space="preserve"> al tempo stesso versatili e di facile utilizzo</w:t>
      </w:r>
      <w:r w:rsidR="00AD1797">
        <w:rPr>
          <w:rFonts w:ascii="Montserrat" w:hAnsi="Montserrat"/>
          <w:sz w:val="22"/>
          <w:szCs w:val="22"/>
        </w:rPr>
        <w:t xml:space="preserve">. </w:t>
      </w:r>
    </w:p>
    <w:p w14:paraId="4EEC2FD0" w14:textId="77777777" w:rsidR="002D1C92" w:rsidRDefault="00875397" w:rsidP="002D1C92">
      <w:pPr>
        <w:spacing w:line="276" w:lineRule="auto"/>
        <w:rPr>
          <w:rFonts w:ascii="Montserrat" w:hAnsi="Montserrat"/>
          <w:sz w:val="22"/>
          <w:szCs w:val="22"/>
        </w:rPr>
      </w:pPr>
      <w:r w:rsidRPr="00875397">
        <w:rPr>
          <w:rFonts w:ascii="Montserrat" w:hAnsi="Montserrat"/>
          <w:sz w:val="22"/>
          <w:szCs w:val="22"/>
        </w:rPr>
        <w:t xml:space="preserve">Con 16 brevetti registrati e partnership internazionali d’eccellenza – </w:t>
      </w:r>
      <w:r w:rsidRPr="00952389">
        <w:rPr>
          <w:rFonts w:ascii="Montserrat" w:hAnsi="Montserrat"/>
          <w:b/>
          <w:bCs/>
          <w:sz w:val="22"/>
          <w:szCs w:val="22"/>
        </w:rPr>
        <w:t>tra cui il Rockefeller Neuroscience Institute, l’Università di Brescia e Mapei Sport</w:t>
      </w:r>
      <w:r w:rsidRPr="00875397">
        <w:rPr>
          <w:rFonts w:ascii="Montserrat" w:hAnsi="Montserrat"/>
          <w:sz w:val="22"/>
          <w:szCs w:val="22"/>
        </w:rPr>
        <w:t xml:space="preserve"> – l’azienda si conferma tra i protagonisti </w:t>
      </w:r>
      <w:r w:rsidRPr="00875397">
        <w:rPr>
          <w:rFonts w:ascii="Montserrat" w:hAnsi="Montserrat"/>
          <w:b/>
          <w:bCs/>
          <w:sz w:val="22"/>
          <w:szCs w:val="22"/>
        </w:rPr>
        <w:t xml:space="preserve">del </w:t>
      </w:r>
      <w:r w:rsidR="00AE2929">
        <w:rPr>
          <w:rFonts w:ascii="Montserrat" w:hAnsi="Montserrat"/>
          <w:b/>
          <w:bCs/>
          <w:sz w:val="22"/>
          <w:szCs w:val="22"/>
        </w:rPr>
        <w:t>W</w:t>
      </w:r>
      <w:r w:rsidRPr="00875397">
        <w:rPr>
          <w:rFonts w:ascii="Montserrat" w:hAnsi="Montserrat"/>
          <w:b/>
          <w:bCs/>
          <w:sz w:val="22"/>
          <w:szCs w:val="22"/>
        </w:rPr>
        <w:t>ellness scientificamente validato.</w:t>
      </w:r>
      <w:r w:rsidR="002D1C92">
        <w:rPr>
          <w:rFonts w:ascii="Montserrat" w:hAnsi="Montserrat"/>
          <w:b/>
          <w:bCs/>
          <w:sz w:val="22"/>
          <w:szCs w:val="22"/>
        </w:rPr>
        <w:t xml:space="preserve"> </w:t>
      </w:r>
      <w:r w:rsidR="002D1C92" w:rsidRPr="00D93967">
        <w:rPr>
          <w:rFonts w:ascii="Montserrat" w:hAnsi="Montserrat"/>
          <w:sz w:val="22"/>
          <w:szCs w:val="22"/>
        </w:rPr>
        <w:t>Ogni progetto Starpool nasce per coniugare estetica, funzionalità e performance, trasformando ogni ambiente in un luogo di autentica rigenerazione grazie a un design immersivo e intuitivo.</w:t>
      </w:r>
    </w:p>
    <w:p w14:paraId="20DAB173" w14:textId="55F3218B" w:rsidR="00875397" w:rsidRPr="00C654CA" w:rsidRDefault="00875397" w:rsidP="00C654CA">
      <w:pPr>
        <w:spacing w:line="276" w:lineRule="auto"/>
        <w:rPr>
          <w:rFonts w:ascii="Montserrat" w:hAnsi="Montserrat"/>
          <w:sz w:val="22"/>
          <w:szCs w:val="22"/>
        </w:rPr>
      </w:pPr>
    </w:p>
    <w:p w14:paraId="1052380F" w14:textId="2A7ED2FC" w:rsidR="00C654CA" w:rsidRDefault="00D93967" w:rsidP="00B043D4">
      <w:pPr>
        <w:spacing w:line="276" w:lineRule="auto"/>
        <w:rPr>
          <w:rFonts w:ascii="Montserrat" w:hAnsi="Montserrat"/>
          <w:sz w:val="22"/>
          <w:szCs w:val="22"/>
        </w:rPr>
      </w:pPr>
      <w:r>
        <w:rPr>
          <w:rFonts w:ascii="Montserrat" w:hAnsi="Montserrat"/>
          <w:sz w:val="22"/>
          <w:szCs w:val="22"/>
        </w:rPr>
        <w:t xml:space="preserve">Quartier generale e </w:t>
      </w:r>
      <w:r w:rsidRPr="00D93967">
        <w:rPr>
          <w:rFonts w:ascii="Montserrat" w:hAnsi="Montserrat"/>
          <w:sz w:val="22"/>
          <w:szCs w:val="22"/>
        </w:rPr>
        <w:t xml:space="preserve">cuore pulsante dell’azienda è Casa Starpool, </w:t>
      </w:r>
      <w:r w:rsidR="00C654CA">
        <w:rPr>
          <w:rFonts w:ascii="Montserrat" w:hAnsi="Montserrat"/>
          <w:sz w:val="22"/>
          <w:szCs w:val="22"/>
        </w:rPr>
        <w:t xml:space="preserve">la </w:t>
      </w:r>
      <w:r w:rsidRPr="00D93967">
        <w:rPr>
          <w:rFonts w:ascii="Montserrat" w:hAnsi="Montserrat"/>
          <w:sz w:val="22"/>
          <w:szCs w:val="22"/>
        </w:rPr>
        <w:t xml:space="preserve">sede di Ziano di Fiemme, immersa nelle Dolomiti, dove prendono forma progetti e </w:t>
      </w:r>
      <w:r w:rsidR="00C654CA">
        <w:rPr>
          <w:rFonts w:ascii="Montserrat" w:hAnsi="Montserrat"/>
          <w:sz w:val="22"/>
          <w:szCs w:val="22"/>
        </w:rPr>
        <w:t>idee</w:t>
      </w:r>
      <w:r w:rsidRPr="00D93967">
        <w:rPr>
          <w:rFonts w:ascii="Montserrat" w:hAnsi="Montserrat"/>
          <w:sz w:val="22"/>
          <w:szCs w:val="22"/>
        </w:rPr>
        <w:t xml:space="preserve"> innovative. Qui </w:t>
      </w:r>
      <w:r w:rsidR="00A926F5" w:rsidRPr="00D93967">
        <w:rPr>
          <w:rFonts w:ascii="Montserrat" w:hAnsi="Montserrat"/>
          <w:sz w:val="22"/>
          <w:szCs w:val="22"/>
        </w:rPr>
        <w:t>l’azienda</w:t>
      </w:r>
      <w:r w:rsidRPr="00D93967">
        <w:rPr>
          <w:rFonts w:ascii="Montserrat" w:hAnsi="Montserrat"/>
          <w:sz w:val="22"/>
          <w:szCs w:val="22"/>
        </w:rPr>
        <w:t xml:space="preserve"> promuove anche programmi interni di prevenzione e benessere quotidiano per i dipendenti, favorendo momenti dedicati di rigenerazione mentale e </w:t>
      </w:r>
      <w:r w:rsidRPr="00724B63">
        <w:rPr>
          <w:rFonts w:ascii="Montserrat" w:hAnsi="Montserrat"/>
          <w:sz w:val="22"/>
          <w:szCs w:val="22"/>
        </w:rPr>
        <w:t>fisica</w:t>
      </w:r>
      <w:r w:rsidR="00724B63" w:rsidRPr="00724B63">
        <w:rPr>
          <w:rFonts w:ascii="Montserrat" w:hAnsi="Montserrat"/>
          <w:sz w:val="22"/>
          <w:szCs w:val="22"/>
        </w:rPr>
        <w:t xml:space="preserve"> all'interno dell'ambiente lavorativo</w:t>
      </w:r>
      <w:r w:rsidR="00D15508">
        <w:rPr>
          <w:rFonts w:ascii="Montserrat" w:hAnsi="Montserrat"/>
          <w:sz w:val="22"/>
          <w:szCs w:val="22"/>
        </w:rPr>
        <w:t>.</w:t>
      </w:r>
    </w:p>
    <w:p w14:paraId="0F299050" w14:textId="6ABF73A8" w:rsidR="00B043D4" w:rsidRDefault="00D93967" w:rsidP="00B043D4">
      <w:pPr>
        <w:spacing w:line="276" w:lineRule="auto"/>
        <w:rPr>
          <w:rFonts w:ascii="Montserrat" w:hAnsi="Montserrat"/>
          <w:b/>
          <w:bCs/>
          <w:sz w:val="22"/>
          <w:szCs w:val="22"/>
        </w:rPr>
      </w:pPr>
      <w:r w:rsidRPr="00D93967">
        <w:rPr>
          <w:rFonts w:ascii="Montserrat" w:hAnsi="Montserrat"/>
          <w:sz w:val="22"/>
          <w:szCs w:val="22"/>
        </w:rPr>
        <w:t>Nel 2025, anno delle celebrazioni</w:t>
      </w:r>
      <w:r w:rsidR="00C654CA">
        <w:rPr>
          <w:rFonts w:ascii="Montserrat" w:hAnsi="Montserrat"/>
          <w:sz w:val="22"/>
          <w:szCs w:val="22"/>
        </w:rPr>
        <w:t xml:space="preserve"> dedicate al cinquantesimo anniversario</w:t>
      </w:r>
      <w:r w:rsidRPr="00D93967">
        <w:rPr>
          <w:rFonts w:ascii="Montserrat" w:hAnsi="Montserrat"/>
          <w:sz w:val="22"/>
          <w:szCs w:val="22"/>
        </w:rPr>
        <w:t xml:space="preserve">, è stata inoltre rinnovata </w:t>
      </w:r>
      <w:r w:rsidRPr="004818C0">
        <w:rPr>
          <w:rFonts w:ascii="Montserrat" w:hAnsi="Montserrat"/>
          <w:b/>
          <w:bCs/>
          <w:sz w:val="22"/>
          <w:szCs w:val="22"/>
        </w:rPr>
        <w:t>Casa Starpool Milano</w:t>
      </w:r>
      <w:r w:rsidRPr="00D93967">
        <w:rPr>
          <w:rFonts w:ascii="Montserrat" w:hAnsi="Montserrat"/>
          <w:sz w:val="22"/>
          <w:szCs w:val="22"/>
        </w:rPr>
        <w:t>, in via Durini, showroom esperienziale nel cuore del Design District, dove il pubblico può vivere direttamente le innovazioni che uniscono estetica, tecnologia e cultura del benessere</w:t>
      </w:r>
      <w:r w:rsidR="00724B63">
        <w:rPr>
          <w:rFonts w:ascii="Montserrat" w:hAnsi="Montserrat"/>
          <w:sz w:val="22"/>
          <w:szCs w:val="22"/>
        </w:rPr>
        <w:t xml:space="preserve">. </w:t>
      </w:r>
      <w:r w:rsidR="00B043D4" w:rsidRPr="14551987">
        <w:rPr>
          <w:rFonts w:ascii="Montserrat" w:hAnsi="Montserrat"/>
          <w:sz w:val="22"/>
          <w:szCs w:val="22"/>
        </w:rPr>
        <w:t xml:space="preserve">Questo principio guida l'approccio dell'azienda nella progettazione degli spazi dedicati al </w:t>
      </w:r>
      <w:r w:rsidR="00B043D4" w:rsidRPr="14551987">
        <w:rPr>
          <w:rFonts w:ascii="Montserrat" w:hAnsi="Montserrat"/>
          <w:b/>
          <w:bCs/>
          <w:sz w:val="22"/>
          <w:szCs w:val="22"/>
        </w:rPr>
        <w:t>Corporate Wellness</w:t>
      </w:r>
      <w:r w:rsidR="00B043D4">
        <w:rPr>
          <w:rFonts w:ascii="Montserrat" w:hAnsi="Montserrat"/>
          <w:sz w:val="22"/>
          <w:szCs w:val="22"/>
        </w:rPr>
        <w:t xml:space="preserve"> .</w:t>
      </w:r>
      <w:r w:rsidR="00B043D4" w:rsidRPr="05958272">
        <w:rPr>
          <w:rFonts w:ascii="Montserrat" w:hAnsi="Montserrat"/>
          <w:b/>
          <w:bCs/>
          <w:sz w:val="22"/>
          <w:szCs w:val="22"/>
        </w:rPr>
        <w:t>"Più siamo consapevoli de</w:t>
      </w:r>
      <w:r w:rsidR="00B043D4">
        <w:rPr>
          <w:rFonts w:ascii="Montserrat" w:hAnsi="Montserrat"/>
          <w:b/>
          <w:bCs/>
          <w:sz w:val="22"/>
          <w:szCs w:val="22"/>
        </w:rPr>
        <w:t>i nostri bisogni</w:t>
      </w:r>
      <w:r w:rsidR="00B043D4" w:rsidRPr="05958272">
        <w:rPr>
          <w:rFonts w:ascii="Montserrat" w:hAnsi="Montserrat"/>
          <w:b/>
          <w:bCs/>
          <w:sz w:val="22"/>
          <w:szCs w:val="22"/>
        </w:rPr>
        <w:t>, più possiamo contribuire a migliorare quello dei nostri clienti. Perché il benessere parte da noi".</w:t>
      </w:r>
    </w:p>
    <w:p w14:paraId="6E5CAE8E" w14:textId="019B5648" w:rsidR="0011741C" w:rsidRPr="00875397" w:rsidRDefault="00724B63" w:rsidP="002D1C92">
      <w:pPr>
        <w:pStyle w:val="NormaleWeb"/>
        <w:spacing w:line="276" w:lineRule="auto"/>
        <w:rPr>
          <w:rFonts w:ascii="Montserrat" w:hAnsi="Montserrat"/>
          <w:sz w:val="22"/>
          <w:szCs w:val="22"/>
        </w:rPr>
      </w:pPr>
      <w:r>
        <w:rPr>
          <w:rFonts w:ascii="Montserrat" w:hAnsi="Montserrat"/>
          <w:sz w:val="22"/>
          <w:szCs w:val="22"/>
        </w:rPr>
        <w:t>L'impegno per l'ambiente è parte integrante dei valori aziendali. Dall'</w:t>
      </w:r>
      <w:r w:rsidR="00AD1797">
        <w:rPr>
          <w:rFonts w:ascii="Montserrat" w:hAnsi="Montserrat"/>
          <w:sz w:val="22"/>
          <w:szCs w:val="22"/>
        </w:rPr>
        <w:t xml:space="preserve">introduzione del </w:t>
      </w:r>
      <w:r w:rsidR="009830A8" w:rsidRPr="00875397">
        <w:rPr>
          <w:rFonts w:ascii="Montserrat" w:hAnsi="Montserrat"/>
          <w:sz w:val="22"/>
          <w:szCs w:val="22"/>
        </w:rPr>
        <w:t xml:space="preserve">software </w:t>
      </w:r>
      <w:r w:rsidR="009830A8" w:rsidRPr="004818C0">
        <w:rPr>
          <w:rFonts w:ascii="Montserrat" w:hAnsi="Montserrat"/>
          <w:b/>
          <w:bCs/>
          <w:sz w:val="22"/>
          <w:szCs w:val="22"/>
        </w:rPr>
        <w:t>Green Pack</w:t>
      </w:r>
      <w:r w:rsidR="000842F2" w:rsidRPr="00C654CA">
        <w:rPr>
          <w:rFonts w:ascii="Montserrat" w:hAnsi="Montserrat"/>
          <w:sz w:val="22"/>
          <w:szCs w:val="22"/>
        </w:rPr>
        <w:t>,</w:t>
      </w:r>
      <w:r w:rsidR="009830A8" w:rsidRPr="00C654CA">
        <w:rPr>
          <w:rFonts w:ascii="Montserrat" w:hAnsi="Montserrat"/>
          <w:sz w:val="22"/>
          <w:szCs w:val="22"/>
        </w:rPr>
        <w:t xml:space="preserve"> che consente una riduzione dei consumi energetici</w:t>
      </w:r>
      <w:r w:rsidR="004818C0" w:rsidRPr="00C654CA">
        <w:rPr>
          <w:rFonts w:ascii="Montserrat" w:hAnsi="Montserrat"/>
          <w:sz w:val="22"/>
          <w:szCs w:val="22"/>
        </w:rPr>
        <w:t xml:space="preserve"> </w:t>
      </w:r>
      <w:r w:rsidR="00C654CA" w:rsidRPr="00C654CA">
        <w:rPr>
          <w:rFonts w:ascii="Montserrat" w:hAnsi="Montserrat"/>
          <w:sz w:val="22"/>
          <w:szCs w:val="22"/>
        </w:rPr>
        <w:t xml:space="preserve">delle attrezzature spa </w:t>
      </w:r>
      <w:r w:rsidR="004818C0" w:rsidRPr="00C654CA">
        <w:rPr>
          <w:rFonts w:ascii="Montserrat" w:hAnsi="Montserrat"/>
          <w:sz w:val="22"/>
          <w:szCs w:val="22"/>
        </w:rPr>
        <w:t xml:space="preserve">fino al 20%, </w:t>
      </w:r>
      <w:r w:rsidR="000842F2" w:rsidRPr="00C654CA">
        <w:rPr>
          <w:rFonts w:ascii="Montserrat" w:hAnsi="Montserrat"/>
          <w:sz w:val="22"/>
          <w:szCs w:val="22"/>
        </w:rPr>
        <w:t>a</w:t>
      </w:r>
      <w:r w:rsidR="009830A8" w:rsidRPr="004818C0">
        <w:rPr>
          <w:rFonts w:ascii="Montserrat" w:hAnsi="Montserrat"/>
          <w:b/>
          <w:bCs/>
          <w:sz w:val="22"/>
          <w:szCs w:val="22"/>
        </w:rPr>
        <w:t xml:space="preserve"> Eco Spa Technology</w:t>
      </w:r>
      <w:r w:rsidR="009830A8" w:rsidRPr="00875397">
        <w:rPr>
          <w:rFonts w:ascii="Montserrat" w:hAnsi="Montserrat"/>
          <w:sz w:val="22"/>
          <w:szCs w:val="22"/>
        </w:rPr>
        <w:t xml:space="preserve">, </w:t>
      </w:r>
      <w:r w:rsidR="00C654CA">
        <w:rPr>
          <w:rFonts w:ascii="Montserrat" w:hAnsi="Montserrat"/>
          <w:sz w:val="22"/>
          <w:szCs w:val="22"/>
        </w:rPr>
        <w:t xml:space="preserve">che </w:t>
      </w:r>
      <w:r w:rsidR="009830A8" w:rsidRPr="00875397">
        <w:rPr>
          <w:rFonts w:ascii="Montserrat" w:hAnsi="Montserrat"/>
          <w:sz w:val="22"/>
          <w:szCs w:val="22"/>
        </w:rPr>
        <w:t>gesti</w:t>
      </w:r>
      <w:r w:rsidR="00C654CA">
        <w:rPr>
          <w:rFonts w:ascii="Montserrat" w:hAnsi="Montserrat"/>
          <w:sz w:val="22"/>
          <w:szCs w:val="22"/>
        </w:rPr>
        <w:t>sce in modo</w:t>
      </w:r>
      <w:r w:rsidR="009830A8" w:rsidRPr="00875397">
        <w:rPr>
          <w:rFonts w:ascii="Montserrat" w:hAnsi="Montserrat"/>
          <w:sz w:val="22"/>
          <w:szCs w:val="22"/>
        </w:rPr>
        <w:t xml:space="preserve"> intelligente le zone benessere</w:t>
      </w:r>
      <w:r>
        <w:rPr>
          <w:rFonts w:ascii="Montserrat" w:hAnsi="Montserrat"/>
          <w:sz w:val="22"/>
          <w:szCs w:val="22"/>
        </w:rPr>
        <w:t>, Starpool porta avanti un impegno concreto nei confronti della sostenibilità</w:t>
      </w:r>
      <w:r w:rsidR="00877CD5">
        <w:rPr>
          <w:rFonts w:ascii="Montserrat" w:hAnsi="Montserrat"/>
          <w:sz w:val="22"/>
          <w:szCs w:val="22"/>
        </w:rPr>
        <w:t>.</w:t>
      </w:r>
      <w:r w:rsidR="00877CD5">
        <w:rPr>
          <w:rFonts w:ascii="Montserrat" w:hAnsi="Montserrat"/>
          <w:sz w:val="22"/>
          <w:szCs w:val="22"/>
        </w:rPr>
        <w:br/>
      </w:r>
      <w:r w:rsidR="009830A8" w:rsidRPr="00875397">
        <w:rPr>
          <w:rFonts w:ascii="Montserrat" w:hAnsi="Montserrat"/>
          <w:sz w:val="22"/>
          <w:szCs w:val="22"/>
        </w:rPr>
        <w:t>Proprio nel suo cinquantesimo anno</w:t>
      </w:r>
      <w:r>
        <w:rPr>
          <w:rFonts w:ascii="Montserrat" w:hAnsi="Montserrat"/>
          <w:sz w:val="22"/>
          <w:szCs w:val="22"/>
        </w:rPr>
        <w:t>,</w:t>
      </w:r>
      <w:r w:rsidR="00114B10">
        <w:rPr>
          <w:rFonts w:ascii="Montserrat" w:hAnsi="Montserrat"/>
          <w:sz w:val="22"/>
          <w:szCs w:val="22"/>
        </w:rPr>
        <w:t xml:space="preserve"> </w:t>
      </w:r>
      <w:r w:rsidR="009830A8" w:rsidRPr="00875397">
        <w:rPr>
          <w:rFonts w:ascii="Montserrat" w:hAnsi="Montserrat"/>
          <w:b/>
          <w:bCs/>
          <w:sz w:val="22"/>
          <w:szCs w:val="22"/>
        </w:rPr>
        <w:t>Starpool</w:t>
      </w:r>
      <w:r w:rsidR="00114B10">
        <w:rPr>
          <w:rFonts w:ascii="Montserrat" w:hAnsi="Montserrat"/>
          <w:b/>
          <w:bCs/>
          <w:sz w:val="22"/>
          <w:szCs w:val="22"/>
        </w:rPr>
        <w:t xml:space="preserve"> </w:t>
      </w:r>
      <w:r w:rsidR="009830A8" w:rsidRPr="00875397">
        <w:rPr>
          <w:rFonts w:ascii="Montserrat" w:hAnsi="Montserrat"/>
          <w:b/>
          <w:bCs/>
          <w:sz w:val="22"/>
          <w:szCs w:val="22"/>
        </w:rPr>
        <w:t xml:space="preserve">ha avviato il progetto </w:t>
      </w:r>
      <w:r w:rsidR="00114B10">
        <w:rPr>
          <w:rFonts w:ascii="Montserrat" w:hAnsi="Montserrat"/>
          <w:b/>
          <w:bCs/>
          <w:sz w:val="22"/>
          <w:szCs w:val="22"/>
        </w:rPr>
        <w:t>"</w:t>
      </w:r>
      <w:r w:rsidR="009830A8" w:rsidRPr="00875397">
        <w:rPr>
          <w:rFonts w:ascii="Montserrat" w:hAnsi="Montserrat"/>
          <w:b/>
          <w:bCs/>
          <w:sz w:val="22"/>
          <w:szCs w:val="22"/>
        </w:rPr>
        <w:t>Wood Recovery Project</w:t>
      </w:r>
      <w:r w:rsidR="00114B10">
        <w:rPr>
          <w:rFonts w:ascii="Montserrat" w:hAnsi="Montserrat"/>
          <w:b/>
          <w:bCs/>
          <w:sz w:val="22"/>
          <w:szCs w:val="22"/>
        </w:rPr>
        <w:t>"</w:t>
      </w:r>
      <w:r w:rsidR="00877CD5">
        <w:rPr>
          <w:rFonts w:ascii="Montserrat" w:hAnsi="Montserrat"/>
          <w:sz w:val="22"/>
          <w:szCs w:val="22"/>
        </w:rPr>
        <w:t>, con il quale l'azienda contribuirà a</w:t>
      </w:r>
      <w:r w:rsidR="002D1C92" w:rsidRPr="002D1C92">
        <w:rPr>
          <w:rFonts w:ascii="Montserrat" w:hAnsi="Montserrat"/>
          <w:sz w:val="22"/>
          <w:szCs w:val="22"/>
        </w:rPr>
        <w:t>lla riforestazione dei boschi della Val di Fiemme</w:t>
      </w:r>
      <w:r w:rsidR="00877CD5">
        <w:rPr>
          <w:rFonts w:ascii="Montserrat" w:hAnsi="Montserrat"/>
          <w:sz w:val="22"/>
          <w:szCs w:val="22"/>
        </w:rPr>
        <w:t>,</w:t>
      </w:r>
      <w:r w:rsidR="00B043D4">
        <w:rPr>
          <w:rFonts w:ascii="Montserrat" w:hAnsi="Montserrat"/>
          <w:sz w:val="22"/>
          <w:szCs w:val="22"/>
        </w:rPr>
        <w:t xml:space="preserve"> </w:t>
      </w:r>
      <w:r w:rsidR="00877CD5">
        <w:rPr>
          <w:rFonts w:ascii="Montserrat" w:hAnsi="Montserrat"/>
          <w:sz w:val="22"/>
          <w:szCs w:val="22"/>
        </w:rPr>
        <w:t>profondamente colpit</w:t>
      </w:r>
      <w:r w:rsidR="002D1C92">
        <w:rPr>
          <w:rFonts w:ascii="Montserrat" w:hAnsi="Montserrat"/>
          <w:sz w:val="22"/>
          <w:szCs w:val="22"/>
        </w:rPr>
        <w:t xml:space="preserve">i </w:t>
      </w:r>
      <w:r w:rsidR="00877CD5">
        <w:rPr>
          <w:rFonts w:ascii="Montserrat" w:hAnsi="Montserrat"/>
          <w:sz w:val="22"/>
          <w:szCs w:val="22"/>
        </w:rPr>
        <w:t>nel 2018 da</w:t>
      </w:r>
      <w:r w:rsidR="00C654CA">
        <w:rPr>
          <w:rFonts w:ascii="Montserrat" w:hAnsi="Montserrat"/>
          <w:sz w:val="22"/>
          <w:szCs w:val="22"/>
        </w:rPr>
        <w:t>l</w:t>
      </w:r>
      <w:r w:rsidR="00B043D4" w:rsidRPr="00B043D4">
        <w:rPr>
          <w:rFonts w:ascii="Montserrat" w:hAnsi="Montserrat"/>
          <w:sz w:val="22"/>
          <w:szCs w:val="22"/>
        </w:rPr>
        <w:t>la tempesta Vaia</w:t>
      </w:r>
      <w:r w:rsidR="002D1C92">
        <w:rPr>
          <w:rFonts w:ascii="Montserrat" w:hAnsi="Montserrat"/>
          <w:sz w:val="22"/>
          <w:szCs w:val="22"/>
        </w:rPr>
        <w:t xml:space="preserve"> e</w:t>
      </w:r>
      <w:r w:rsidR="002D1C92" w:rsidRPr="002D1C92">
        <w:rPr>
          <w:rFonts w:ascii="Montserrat" w:hAnsi="Montserrat"/>
          <w:sz w:val="22"/>
          <w:szCs w:val="22"/>
        </w:rPr>
        <w:t xml:space="preserve"> da un’epidemia di bostrico, che ha ulteriormente compromesso l'ecosistema forestale, minacciando la biodiversità della zona</w:t>
      </w:r>
      <w:r w:rsidR="002D1C92">
        <w:rPr>
          <w:rFonts w:ascii="Montserrat" w:hAnsi="Montserrat"/>
          <w:sz w:val="22"/>
          <w:szCs w:val="22"/>
        </w:rPr>
        <w:t>.</w:t>
      </w:r>
      <w:r w:rsidR="00877CD5">
        <w:rPr>
          <w:rFonts w:ascii="Montserrat" w:hAnsi="Montserrat"/>
          <w:sz w:val="22"/>
          <w:szCs w:val="22"/>
        </w:rPr>
        <w:t xml:space="preserve"> </w:t>
      </w:r>
      <w:r w:rsidR="002D1C92" w:rsidRPr="002D1C92">
        <w:rPr>
          <w:rFonts w:ascii="Montserrat" w:hAnsi="Montserrat"/>
          <w:sz w:val="22"/>
          <w:szCs w:val="22"/>
        </w:rPr>
        <w:t>Questa devastazione ha rafforzato la consapevolezza di Starpool riguardo la propria responsabilità verso il territorio, il quale rappresenta uno dei pilastri fondanti del sistema di valori aziendali. Con Wood Recovery Project, Starpool avvia un ampio piano quinquennale di riforestazione e tutela del territorio con l’obiettivo di compensare l'impatto ambientale, ma anche di contribuire attivamente al ripristino dell’equilibrio ecologico dei boschi della Val di Fiemme</w:t>
      </w:r>
    </w:p>
    <w:p w14:paraId="096860E4" w14:textId="77777777" w:rsidR="00875397" w:rsidRDefault="00875397" w:rsidP="00875397">
      <w:pPr>
        <w:spacing w:line="276" w:lineRule="auto"/>
        <w:jc w:val="center"/>
        <w:rPr>
          <w:rFonts w:ascii="Montserrat" w:hAnsi="Montserrat" w:cs="Arial"/>
          <w:b/>
          <w:bCs/>
          <w:sz w:val="22"/>
          <w:szCs w:val="22"/>
        </w:rPr>
      </w:pPr>
    </w:p>
    <w:p w14:paraId="7A316640" w14:textId="77777777" w:rsidR="002E1CFD" w:rsidRDefault="0011741C" w:rsidP="002E1CFD">
      <w:pPr>
        <w:spacing w:line="276" w:lineRule="auto"/>
        <w:jc w:val="center"/>
        <w:rPr>
          <w:rFonts w:ascii="Montserrat" w:hAnsi="Montserrat" w:cs="Arial"/>
          <w:b/>
          <w:bCs/>
          <w:sz w:val="22"/>
          <w:szCs w:val="22"/>
        </w:rPr>
      </w:pPr>
      <w:r w:rsidRPr="00875397">
        <w:rPr>
          <w:rFonts w:ascii="Montserrat" w:hAnsi="Montserrat" w:cs="Arial"/>
          <w:b/>
          <w:bCs/>
          <w:sz w:val="22"/>
          <w:szCs w:val="22"/>
        </w:rPr>
        <w:t>Cinquanta anni di storia. Un’unica missione: migliorare la qualità della vita delle persone, ogni giorno.</w:t>
      </w:r>
    </w:p>
    <w:p w14:paraId="73C5AA34" w14:textId="77777777" w:rsidR="002E1CFD" w:rsidRDefault="002E1CFD" w:rsidP="002E1CFD">
      <w:pPr>
        <w:spacing w:line="276" w:lineRule="auto"/>
        <w:rPr>
          <w:rFonts w:ascii="Montserrat" w:hAnsi="Montserrat" w:cs="Arial"/>
          <w:b/>
          <w:bCs/>
          <w:sz w:val="22"/>
          <w:szCs w:val="22"/>
        </w:rPr>
      </w:pPr>
    </w:p>
    <w:p w14:paraId="040C3B86" w14:textId="2D4CBB99" w:rsidR="00FD76A4" w:rsidRPr="00875397" w:rsidRDefault="00FD76A4" w:rsidP="002E1CFD">
      <w:pPr>
        <w:spacing w:line="276" w:lineRule="auto"/>
        <w:rPr>
          <w:rFonts w:ascii="Montserrat" w:hAnsi="Montserrat" w:cs="Arial"/>
          <w:b/>
          <w:bCs/>
          <w:sz w:val="22"/>
          <w:szCs w:val="22"/>
        </w:rPr>
      </w:pPr>
      <w:r w:rsidRPr="00875397">
        <w:rPr>
          <w:rFonts w:ascii="Montserrat" w:eastAsia="Montserrat" w:hAnsi="Montserrat" w:cs="Montserrat"/>
          <w:b/>
          <w:bCs/>
          <w:color w:val="000000"/>
          <w:sz w:val="18"/>
          <w:szCs w:val="18"/>
          <w:u w:val="single"/>
        </w:rPr>
        <w:lastRenderedPageBreak/>
        <w:t>Ufficio stampa DOC COM</w:t>
      </w:r>
      <w:r w:rsidRPr="00875397">
        <w:rPr>
          <w:rFonts w:ascii="Times New Roman" w:eastAsia="Times New Roman" w:hAnsi="Times New Roman" w:cs="Times New Roman"/>
          <w:b/>
          <w:bCs/>
          <w:color w:val="000000"/>
          <w:sz w:val="18"/>
          <w:szCs w:val="18"/>
          <w:u w:val="single"/>
        </w:rPr>
        <w:t> </w:t>
      </w:r>
      <w:r w:rsidRPr="00875397">
        <w:rPr>
          <w:rFonts w:ascii="Montserrat" w:eastAsia="Montserrat" w:hAnsi="Montserrat" w:cs="Montserrat"/>
          <w:b/>
          <w:bCs/>
          <w:color w:val="000000"/>
          <w:sz w:val="18"/>
          <w:szCs w:val="18"/>
          <w:u w:val="single"/>
        </w:rPr>
        <w:t> HUB</w:t>
      </w:r>
    </w:p>
    <w:p w14:paraId="3B714884" w14:textId="77777777" w:rsidR="00FD76A4" w:rsidRPr="00875397" w:rsidRDefault="00FD76A4" w:rsidP="00875397">
      <w:pPr>
        <w:pBdr>
          <w:top w:val="nil"/>
          <w:left w:val="nil"/>
          <w:bottom w:val="nil"/>
          <w:right w:val="nil"/>
          <w:between w:val="nil"/>
        </w:pBdr>
        <w:spacing w:line="276" w:lineRule="auto"/>
        <w:rPr>
          <w:rFonts w:ascii="Montserrat" w:eastAsia="Montserrat" w:hAnsi="Montserrat" w:cs="Montserrat"/>
          <w:color w:val="000000"/>
          <w:sz w:val="18"/>
          <w:szCs w:val="18"/>
          <w:u w:val="single"/>
        </w:rPr>
      </w:pPr>
    </w:p>
    <w:p w14:paraId="52AC51F0" w14:textId="77777777" w:rsidR="00FD76A4" w:rsidRPr="00875397" w:rsidRDefault="00FD76A4" w:rsidP="00875397">
      <w:pPr>
        <w:pBdr>
          <w:top w:val="nil"/>
          <w:left w:val="nil"/>
          <w:bottom w:val="nil"/>
          <w:right w:val="nil"/>
          <w:between w:val="nil"/>
        </w:pBdr>
        <w:spacing w:line="276" w:lineRule="auto"/>
        <w:rPr>
          <w:rFonts w:ascii="Montserrat" w:eastAsia="Montserrat" w:hAnsi="Montserrat" w:cs="Montserrat"/>
          <w:color w:val="000000"/>
          <w:sz w:val="18"/>
          <w:szCs w:val="18"/>
        </w:rPr>
      </w:pPr>
      <w:r w:rsidRPr="00875397">
        <w:rPr>
          <w:rFonts w:ascii="Montserrat" w:eastAsia="Montserrat" w:hAnsi="Montserrat" w:cs="Montserrat"/>
          <w:color w:val="000000"/>
          <w:sz w:val="18"/>
          <w:szCs w:val="18"/>
        </w:rPr>
        <w:t>Francesca Riccardi | +39 335 77 00 526</w:t>
      </w:r>
      <w:r w:rsidRPr="00875397">
        <w:rPr>
          <w:rFonts w:ascii="Times New Roman" w:eastAsia="Times New Roman" w:hAnsi="Times New Roman" w:cs="Times New Roman"/>
          <w:color w:val="000000"/>
          <w:sz w:val="18"/>
          <w:szCs w:val="18"/>
        </w:rPr>
        <w:t> </w:t>
      </w:r>
      <w:r w:rsidRPr="00875397">
        <w:rPr>
          <w:rFonts w:ascii="Montserrat" w:eastAsia="Montserrat" w:hAnsi="Montserrat" w:cs="Montserrat"/>
          <w:color w:val="000000"/>
          <w:sz w:val="18"/>
          <w:szCs w:val="18"/>
        </w:rPr>
        <w:t> </w:t>
      </w:r>
    </w:p>
    <w:p w14:paraId="37D03962" w14:textId="77777777" w:rsidR="00FD76A4" w:rsidRPr="00875397" w:rsidRDefault="00FD76A4" w:rsidP="00875397">
      <w:pPr>
        <w:pBdr>
          <w:top w:val="nil"/>
          <w:left w:val="nil"/>
          <w:bottom w:val="nil"/>
          <w:right w:val="nil"/>
          <w:between w:val="nil"/>
        </w:pBdr>
        <w:spacing w:line="276" w:lineRule="auto"/>
        <w:rPr>
          <w:rFonts w:ascii="Montserrat" w:eastAsia="Montserrat" w:hAnsi="Montserrat" w:cs="Montserrat"/>
          <w:color w:val="000000"/>
          <w:sz w:val="18"/>
          <w:szCs w:val="18"/>
        </w:rPr>
      </w:pPr>
      <w:r w:rsidRPr="00875397">
        <w:rPr>
          <w:rFonts w:ascii="Montserrat" w:eastAsia="Montserrat" w:hAnsi="Montserrat" w:cs="Montserrat"/>
          <w:color w:val="000000"/>
          <w:sz w:val="18"/>
          <w:szCs w:val="18"/>
        </w:rPr>
        <w:t>Giorgia Giulianelli | +39 347 290 4699</w:t>
      </w:r>
      <w:r w:rsidRPr="00875397">
        <w:rPr>
          <w:rFonts w:ascii="Times New Roman" w:eastAsia="Times New Roman" w:hAnsi="Times New Roman" w:cs="Times New Roman"/>
          <w:color w:val="000000"/>
          <w:sz w:val="18"/>
          <w:szCs w:val="18"/>
        </w:rPr>
        <w:t> </w:t>
      </w:r>
      <w:r w:rsidRPr="00875397">
        <w:rPr>
          <w:rFonts w:ascii="Montserrat" w:eastAsia="Montserrat" w:hAnsi="Montserrat" w:cs="Montserrat"/>
          <w:color w:val="000000"/>
          <w:sz w:val="18"/>
          <w:szCs w:val="18"/>
        </w:rPr>
        <w:t> </w:t>
      </w:r>
    </w:p>
    <w:p w14:paraId="4A362C3C" w14:textId="77777777" w:rsidR="00FD76A4" w:rsidRPr="00875397" w:rsidRDefault="00FD76A4" w:rsidP="00875397">
      <w:pPr>
        <w:pBdr>
          <w:top w:val="nil"/>
          <w:left w:val="nil"/>
          <w:bottom w:val="nil"/>
          <w:right w:val="nil"/>
          <w:between w:val="nil"/>
        </w:pBdr>
        <w:spacing w:line="276" w:lineRule="auto"/>
        <w:rPr>
          <w:rFonts w:ascii="Montserrat" w:eastAsia="Montserrat" w:hAnsi="Montserrat" w:cs="Montserrat"/>
          <w:color w:val="000000"/>
          <w:sz w:val="18"/>
          <w:szCs w:val="18"/>
        </w:rPr>
      </w:pPr>
      <w:r w:rsidRPr="00875397">
        <w:rPr>
          <w:rFonts w:ascii="Montserrat" w:eastAsia="Montserrat" w:hAnsi="Montserrat" w:cs="Montserrat"/>
          <w:color w:val="000000"/>
          <w:sz w:val="18"/>
          <w:szCs w:val="18"/>
        </w:rPr>
        <w:t>Sara Degl'Innocenti | +39 3283019076</w:t>
      </w:r>
    </w:p>
    <w:p w14:paraId="025DD948" w14:textId="77777777" w:rsidR="00FD76A4" w:rsidRPr="00875397" w:rsidRDefault="00FD76A4" w:rsidP="00875397">
      <w:pPr>
        <w:pBdr>
          <w:top w:val="nil"/>
          <w:left w:val="nil"/>
          <w:bottom w:val="nil"/>
          <w:right w:val="nil"/>
          <w:between w:val="nil"/>
        </w:pBdr>
        <w:spacing w:line="276" w:lineRule="auto"/>
        <w:rPr>
          <w:rFonts w:ascii="Montserrat" w:eastAsia="Montserrat" w:hAnsi="Montserrat" w:cs="Montserrat"/>
          <w:color w:val="000000"/>
          <w:sz w:val="18"/>
          <w:szCs w:val="18"/>
        </w:rPr>
      </w:pPr>
    </w:p>
    <w:p w14:paraId="0F99753A" w14:textId="77777777" w:rsidR="00FD76A4" w:rsidRPr="00875397" w:rsidRDefault="00FD76A4" w:rsidP="00875397">
      <w:pPr>
        <w:spacing w:line="276" w:lineRule="auto"/>
        <w:rPr>
          <w:rFonts w:ascii="Montserrat" w:eastAsia="Montserrat" w:hAnsi="Montserrat" w:cs="Montserrat"/>
          <w:color w:val="000000"/>
          <w:sz w:val="18"/>
          <w:szCs w:val="18"/>
          <w:u w:val="single"/>
        </w:rPr>
      </w:pPr>
      <w:r w:rsidRPr="00875397">
        <w:rPr>
          <w:rFonts w:ascii="Montserrat" w:eastAsia="Montserrat" w:hAnsi="Montserrat" w:cs="Montserrat"/>
          <w:color w:val="4472C4"/>
          <w:sz w:val="18"/>
          <w:szCs w:val="18"/>
          <w:u w:val="single"/>
        </w:rPr>
        <w:t>starpool.press@doccomhub.it</w:t>
      </w:r>
      <w:r w:rsidRPr="00875397">
        <w:rPr>
          <w:rFonts w:ascii="Montserrat" w:eastAsia="Montserrat" w:hAnsi="Montserrat" w:cs="Montserrat"/>
          <w:color w:val="4472C4"/>
          <w:sz w:val="18"/>
          <w:szCs w:val="18"/>
        </w:rPr>
        <w:t xml:space="preserve"> - </w:t>
      </w:r>
      <w:hyperlink r:id="rId6">
        <w:r w:rsidRPr="00875397">
          <w:rPr>
            <w:rFonts w:ascii="Montserrat" w:eastAsia="Montserrat" w:hAnsi="Montserrat" w:cs="Montserrat"/>
            <w:color w:val="4472C4"/>
            <w:sz w:val="18"/>
            <w:szCs w:val="18"/>
            <w:u w:val="single"/>
          </w:rPr>
          <w:t>www.doccomhub.it</w:t>
        </w:r>
      </w:hyperlink>
      <w:r w:rsidRPr="00875397">
        <w:rPr>
          <w:rFonts w:ascii="Montserrat" w:eastAsia="Montserrat" w:hAnsi="Montserrat" w:cs="Montserrat"/>
          <w:color w:val="000000"/>
          <w:sz w:val="18"/>
          <w:szCs w:val="18"/>
          <w:u w:val="single"/>
        </w:rPr>
        <w:t xml:space="preserve"> </w:t>
      </w:r>
    </w:p>
    <w:p w14:paraId="7942B7FE" w14:textId="77777777" w:rsidR="00FD76A4" w:rsidRPr="00875397" w:rsidRDefault="00FD76A4" w:rsidP="00875397">
      <w:pPr>
        <w:pBdr>
          <w:top w:val="nil"/>
          <w:left w:val="nil"/>
          <w:bottom w:val="nil"/>
          <w:right w:val="nil"/>
          <w:between w:val="nil"/>
        </w:pBdr>
        <w:spacing w:line="276" w:lineRule="auto"/>
        <w:rPr>
          <w:rFonts w:ascii="Montserrat" w:eastAsia="Montserrat" w:hAnsi="Montserrat" w:cs="Montserrat"/>
          <w:color w:val="000000"/>
          <w:sz w:val="18"/>
          <w:szCs w:val="18"/>
        </w:rPr>
      </w:pPr>
    </w:p>
    <w:p w14:paraId="78E93BDF" w14:textId="77777777" w:rsidR="00FD76A4" w:rsidRPr="00875397" w:rsidRDefault="00FD76A4" w:rsidP="00875397">
      <w:pPr>
        <w:spacing w:line="276" w:lineRule="auto"/>
        <w:rPr>
          <w:rFonts w:ascii="Montserrat" w:hAnsi="Montserrat"/>
          <w:sz w:val="22"/>
          <w:szCs w:val="22"/>
        </w:rPr>
      </w:pPr>
    </w:p>
    <w:sectPr w:rsidR="00FD76A4" w:rsidRPr="0087539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A00002FF" w:usb1="4000247B" w:usb2="00000000" w:usb3="00000000" w:csb0="00000197"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0B"/>
    <w:rsid w:val="00070CC6"/>
    <w:rsid w:val="000842F2"/>
    <w:rsid w:val="00114B10"/>
    <w:rsid w:val="0011741C"/>
    <w:rsid w:val="0019002E"/>
    <w:rsid w:val="001A6ED2"/>
    <w:rsid w:val="001B7F0B"/>
    <w:rsid w:val="0028632A"/>
    <w:rsid w:val="002D1C92"/>
    <w:rsid w:val="002E1CFD"/>
    <w:rsid w:val="002E7439"/>
    <w:rsid w:val="003074D7"/>
    <w:rsid w:val="00430E3C"/>
    <w:rsid w:val="00472BF3"/>
    <w:rsid w:val="004818C0"/>
    <w:rsid w:val="004973AE"/>
    <w:rsid w:val="004D29FB"/>
    <w:rsid w:val="004F3CCB"/>
    <w:rsid w:val="005063C1"/>
    <w:rsid w:val="005120D9"/>
    <w:rsid w:val="00557F36"/>
    <w:rsid w:val="00590C0E"/>
    <w:rsid w:val="00646EF4"/>
    <w:rsid w:val="006E4FF5"/>
    <w:rsid w:val="006E606F"/>
    <w:rsid w:val="00724B63"/>
    <w:rsid w:val="00875397"/>
    <w:rsid w:val="00877CD5"/>
    <w:rsid w:val="00915A32"/>
    <w:rsid w:val="00952389"/>
    <w:rsid w:val="009538F9"/>
    <w:rsid w:val="009830A8"/>
    <w:rsid w:val="009F0143"/>
    <w:rsid w:val="00A926F5"/>
    <w:rsid w:val="00AA450F"/>
    <w:rsid w:val="00AD1797"/>
    <w:rsid w:val="00AE2929"/>
    <w:rsid w:val="00B043D4"/>
    <w:rsid w:val="00B56DC0"/>
    <w:rsid w:val="00C365CC"/>
    <w:rsid w:val="00C654CA"/>
    <w:rsid w:val="00CB1D93"/>
    <w:rsid w:val="00CD7C32"/>
    <w:rsid w:val="00D05B18"/>
    <w:rsid w:val="00D15508"/>
    <w:rsid w:val="00D75D1C"/>
    <w:rsid w:val="00D93967"/>
    <w:rsid w:val="00DB1DD4"/>
    <w:rsid w:val="00DE6DDF"/>
    <w:rsid w:val="00FD76A4"/>
    <w:rsid w:val="00FE0DA4"/>
    <w:rsid w:val="00FF38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A2F77"/>
  <w15:chartTrackingRefBased/>
  <w15:docId w15:val="{2953B3AD-0E17-3049-800A-B69976371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B7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B7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B7F0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B7F0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B7F0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B7F0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B7F0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B7F0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B7F0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7F0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B7F0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B7F0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B7F0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B7F0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B7F0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B7F0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B7F0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B7F0B"/>
    <w:rPr>
      <w:rFonts w:eastAsiaTheme="majorEastAsia" w:cstheme="majorBidi"/>
      <w:color w:val="272727" w:themeColor="text1" w:themeTint="D8"/>
    </w:rPr>
  </w:style>
  <w:style w:type="paragraph" w:styleId="Titolo">
    <w:name w:val="Title"/>
    <w:basedOn w:val="Normale"/>
    <w:next w:val="Normale"/>
    <w:link w:val="TitoloCarattere"/>
    <w:uiPriority w:val="10"/>
    <w:qFormat/>
    <w:rsid w:val="001B7F0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B7F0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B7F0B"/>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B7F0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B7F0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B7F0B"/>
    <w:rPr>
      <w:i/>
      <w:iCs/>
      <w:color w:val="404040" w:themeColor="text1" w:themeTint="BF"/>
    </w:rPr>
  </w:style>
  <w:style w:type="paragraph" w:styleId="Paragrafoelenco">
    <w:name w:val="List Paragraph"/>
    <w:basedOn w:val="Normale"/>
    <w:uiPriority w:val="34"/>
    <w:qFormat/>
    <w:rsid w:val="001B7F0B"/>
    <w:pPr>
      <w:ind w:left="720"/>
      <w:contextualSpacing/>
    </w:pPr>
  </w:style>
  <w:style w:type="character" w:styleId="Enfasiintensa">
    <w:name w:val="Intense Emphasis"/>
    <w:basedOn w:val="Carpredefinitoparagrafo"/>
    <w:uiPriority w:val="21"/>
    <w:qFormat/>
    <w:rsid w:val="001B7F0B"/>
    <w:rPr>
      <w:i/>
      <w:iCs/>
      <w:color w:val="0F4761" w:themeColor="accent1" w:themeShade="BF"/>
    </w:rPr>
  </w:style>
  <w:style w:type="paragraph" w:styleId="Citazioneintensa">
    <w:name w:val="Intense Quote"/>
    <w:basedOn w:val="Normale"/>
    <w:next w:val="Normale"/>
    <w:link w:val="CitazioneintensaCarattere"/>
    <w:uiPriority w:val="30"/>
    <w:qFormat/>
    <w:rsid w:val="001B7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B7F0B"/>
    <w:rPr>
      <w:i/>
      <w:iCs/>
      <w:color w:val="0F4761" w:themeColor="accent1" w:themeShade="BF"/>
    </w:rPr>
  </w:style>
  <w:style w:type="character" w:styleId="Riferimentointenso">
    <w:name w:val="Intense Reference"/>
    <w:basedOn w:val="Carpredefinitoparagrafo"/>
    <w:uiPriority w:val="32"/>
    <w:qFormat/>
    <w:rsid w:val="001B7F0B"/>
    <w:rPr>
      <w:b/>
      <w:bCs/>
      <w:smallCaps/>
      <w:color w:val="0F4761" w:themeColor="accent1" w:themeShade="BF"/>
      <w:spacing w:val="5"/>
    </w:rPr>
  </w:style>
  <w:style w:type="paragraph" w:customStyle="1" w:styleId="paragraph">
    <w:name w:val="paragraph"/>
    <w:basedOn w:val="Normale"/>
    <w:rsid w:val="0011741C"/>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normaltextrun">
    <w:name w:val="normaltextrun"/>
    <w:basedOn w:val="Carpredefinitoparagrafo"/>
    <w:rsid w:val="0011741C"/>
  </w:style>
  <w:style w:type="character" w:customStyle="1" w:styleId="eop">
    <w:name w:val="eop"/>
    <w:basedOn w:val="Carpredefinitoparagrafo"/>
    <w:rsid w:val="0011741C"/>
  </w:style>
  <w:style w:type="paragraph" w:styleId="NormaleWeb">
    <w:name w:val="Normal (Web)"/>
    <w:basedOn w:val="Normale"/>
    <w:uiPriority w:val="99"/>
    <w:unhideWhenUsed/>
    <w:rsid w:val="00875397"/>
    <w:pPr>
      <w:spacing w:before="100" w:beforeAutospacing="1" w:after="100" w:afterAutospacing="1"/>
    </w:pPr>
    <w:rPr>
      <w:rFonts w:ascii="Times New Roman" w:eastAsia="Times New Roman" w:hAnsi="Times New Roman" w:cs="Times New Roman"/>
      <w:kern w:val="0"/>
      <w:lang w:eastAsia="it-IT"/>
      <w14:ligatures w14:val="none"/>
    </w:rPr>
  </w:style>
  <w:style w:type="character" w:styleId="Rimandocommento">
    <w:name w:val="annotation reference"/>
    <w:basedOn w:val="Carpredefinitoparagrafo"/>
    <w:uiPriority w:val="99"/>
    <w:semiHidden/>
    <w:unhideWhenUsed/>
    <w:rsid w:val="00DB1DD4"/>
    <w:rPr>
      <w:sz w:val="16"/>
      <w:szCs w:val="16"/>
    </w:rPr>
  </w:style>
  <w:style w:type="paragraph" w:styleId="Testocommento">
    <w:name w:val="annotation text"/>
    <w:basedOn w:val="Normale"/>
    <w:link w:val="TestocommentoCarattere"/>
    <w:uiPriority w:val="99"/>
    <w:unhideWhenUsed/>
    <w:rsid w:val="00DB1DD4"/>
    <w:rPr>
      <w:sz w:val="20"/>
      <w:szCs w:val="20"/>
    </w:rPr>
  </w:style>
  <w:style w:type="character" w:customStyle="1" w:styleId="TestocommentoCarattere">
    <w:name w:val="Testo commento Carattere"/>
    <w:basedOn w:val="Carpredefinitoparagrafo"/>
    <w:link w:val="Testocommento"/>
    <w:uiPriority w:val="99"/>
    <w:rsid w:val="00DB1DD4"/>
    <w:rPr>
      <w:sz w:val="20"/>
      <w:szCs w:val="20"/>
    </w:rPr>
  </w:style>
  <w:style w:type="paragraph" w:styleId="Soggettocommento">
    <w:name w:val="annotation subject"/>
    <w:basedOn w:val="Testocommento"/>
    <w:next w:val="Testocommento"/>
    <w:link w:val="SoggettocommentoCarattere"/>
    <w:uiPriority w:val="99"/>
    <w:semiHidden/>
    <w:unhideWhenUsed/>
    <w:rsid w:val="00DB1DD4"/>
    <w:rPr>
      <w:b/>
      <w:bCs/>
    </w:rPr>
  </w:style>
  <w:style w:type="character" w:customStyle="1" w:styleId="SoggettocommentoCarattere">
    <w:name w:val="Soggetto commento Carattere"/>
    <w:basedOn w:val="TestocommentoCarattere"/>
    <w:link w:val="Soggettocommento"/>
    <w:uiPriority w:val="99"/>
    <w:semiHidden/>
    <w:rsid w:val="00DB1D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occomhub.it/" TargetMode="External"/><Relationship Id="rId11" Type="http://schemas.openxmlformats.org/officeDocument/2006/relationships/customXml" Target="../customXml/item3.xml"/><Relationship Id="rId5" Type="http://schemas.openxmlformats.org/officeDocument/2006/relationships/image" Target="media/image2.jpeg"/><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DDCD434186C54987AB55E5678C6130" ma:contentTypeVersion="15" ma:contentTypeDescription="Creare un nuovo documento." ma:contentTypeScope="" ma:versionID="c4126b689c9ea55f7b229b5a4655d8b2">
  <xsd:schema xmlns:xsd="http://www.w3.org/2001/XMLSchema" xmlns:xs="http://www.w3.org/2001/XMLSchema" xmlns:p="http://schemas.microsoft.com/office/2006/metadata/properties" xmlns:ns2="c800dcc2-27a3-4fbe-8c3f-2154d6ee521b" xmlns:ns3="60cbdcf6-a85e-4a0c-a0c7-2471f2dec86a" targetNamespace="http://schemas.microsoft.com/office/2006/metadata/properties" ma:root="true" ma:fieldsID="124c1f5393b480c4be72bd809415719d" ns2:_="" ns3:_="">
    <xsd:import namespace="c800dcc2-27a3-4fbe-8c3f-2154d6ee521b"/>
    <xsd:import namespace="60cbdcf6-a85e-4a0c-a0c7-2471f2dec8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0dcc2-27a3-4fbe-8c3f-2154d6ee5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to consenso" ma:internalName="_x0024_Resources_x003a_core_x002c_Signoff_Status">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cb9a3d88-5c60-4225-83c9-f73b0131ade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cbdcf6-a85e-4a0c-a0c7-2471f2dec86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c90b5dd-d314-4907-b093-2da4eab817c1}" ma:internalName="TaxCatchAll" ma:showField="CatchAllData" ma:web="60cbdcf6-a85e-4a0c-a0c7-2471f2dec8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800dcc2-27a3-4fbe-8c3f-2154d6ee521b" xsi:nil="true"/>
    <TaxCatchAll xmlns="60cbdcf6-a85e-4a0c-a0c7-2471f2dec86a" xsi:nil="true"/>
    <lcf76f155ced4ddcb4097134ff3c332f xmlns="c800dcc2-27a3-4fbe-8c3f-2154d6ee52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E70380-6B11-4B99-9262-5976FF9FFA83}"/>
</file>

<file path=customXml/itemProps2.xml><?xml version="1.0" encoding="utf-8"?>
<ds:datastoreItem xmlns:ds="http://schemas.openxmlformats.org/officeDocument/2006/customXml" ds:itemID="{BBAC2FAF-4900-4D1E-BB5E-ABF3524F1A0E}"/>
</file>

<file path=customXml/itemProps3.xml><?xml version="1.0" encoding="utf-8"?>
<ds:datastoreItem xmlns:ds="http://schemas.openxmlformats.org/officeDocument/2006/customXml" ds:itemID="{E3AF0439-10B6-47B3-A4BF-B48CE042B58C}"/>
</file>

<file path=docProps/app.xml><?xml version="1.0" encoding="utf-8"?>
<Properties xmlns="http://schemas.openxmlformats.org/officeDocument/2006/extended-properties" xmlns:vt="http://schemas.openxmlformats.org/officeDocument/2006/docPropsVTypes">
  <Template>Normal.dotm</Template>
  <TotalTime>19</TotalTime>
  <Pages>4</Pages>
  <Words>1091</Words>
  <Characters>6221</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Giorgia Giulianelli</dc:creator>
  <cp:keywords/>
  <dc:description/>
  <cp:lastModifiedBy>Giorgia Giulianelli</cp:lastModifiedBy>
  <cp:revision>6</cp:revision>
  <dcterms:created xsi:type="dcterms:W3CDTF">2025-08-27T12:50:00Z</dcterms:created>
  <dcterms:modified xsi:type="dcterms:W3CDTF">2025-08-29T12:54:00Z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0x0101005EDDCD434186C54987AB55E5678C6130</vt:lpwstr>
  </property>
</Properties>
</file>